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3F0BBD" w14:paraId="020FA5D7" w14:textId="77777777" w:rsidTr="003F0BBD">
        <w:tc>
          <w:tcPr>
            <w:tcW w:w="9212" w:type="dxa"/>
          </w:tcPr>
          <w:p w14:paraId="1C263D70" w14:textId="77777777" w:rsidR="003F0BBD" w:rsidRPr="003F0BBD" w:rsidRDefault="003F0BBD" w:rsidP="003F0BBD">
            <w:pPr>
              <w:spacing w:before="100" w:beforeAutospacing="1" w:after="100" w:afterAutospacing="1"/>
              <w:jc w:val="center"/>
              <w:rPr>
                <w:rFonts w:ascii="Times New Roman" w:eastAsia="Times New Roman" w:hAnsi="Times New Roman" w:cs="Times New Roman"/>
                <w:b/>
                <w:bCs/>
                <w:sz w:val="24"/>
                <w:szCs w:val="24"/>
                <w:lang w:eastAsia="cs-CZ"/>
              </w:rPr>
            </w:pPr>
            <w:r w:rsidRPr="003F0BBD">
              <w:rPr>
                <w:rFonts w:ascii="Times New Roman" w:eastAsia="Times New Roman" w:hAnsi="Times New Roman" w:cs="Times New Roman"/>
                <w:b/>
                <w:bCs/>
                <w:sz w:val="24"/>
                <w:szCs w:val="24"/>
                <w:lang w:eastAsia="cs-CZ"/>
              </w:rPr>
              <w:t>Základní škola a Mateřská škola Opava – Suché Lazce – příspěvková organizace</w:t>
            </w:r>
          </w:p>
        </w:tc>
      </w:tr>
    </w:tbl>
    <w:p w14:paraId="2D59ECC4" w14:textId="77777777" w:rsidR="003F0BBD" w:rsidRDefault="003F0BBD" w:rsidP="00044BA5">
      <w:pPr>
        <w:spacing w:before="100" w:beforeAutospacing="1" w:after="100" w:afterAutospacing="1" w:line="240" w:lineRule="auto"/>
        <w:jc w:val="both"/>
        <w:rPr>
          <w:rFonts w:ascii="Times New Roman" w:eastAsia="Times New Roman" w:hAnsi="Times New Roman" w:cs="Times New Roman"/>
          <w:b/>
          <w:bCs/>
          <w:color w:val="FF0000"/>
          <w:sz w:val="24"/>
          <w:szCs w:val="24"/>
          <w:lang w:eastAsia="cs-CZ"/>
        </w:rPr>
      </w:pPr>
    </w:p>
    <w:p w14:paraId="6DDCF5DE" w14:textId="77777777" w:rsidR="003F0BBD" w:rsidRDefault="003F0BBD" w:rsidP="003F0BBD">
      <w:pPr>
        <w:spacing w:before="100" w:beforeAutospacing="1" w:after="100" w:afterAutospacing="1" w:line="240" w:lineRule="auto"/>
        <w:jc w:val="center"/>
        <w:rPr>
          <w:rFonts w:ascii="Times New Roman" w:eastAsia="Times New Roman" w:hAnsi="Times New Roman" w:cs="Times New Roman"/>
          <w:b/>
          <w:bCs/>
          <w:color w:val="FF0000"/>
          <w:sz w:val="52"/>
          <w:szCs w:val="52"/>
          <w:lang w:eastAsia="cs-CZ"/>
        </w:rPr>
      </w:pPr>
    </w:p>
    <w:p w14:paraId="50D12E3F" w14:textId="77777777" w:rsidR="003F0BBD" w:rsidRPr="003F0BBD" w:rsidRDefault="003F0BBD" w:rsidP="003F0BBD">
      <w:pPr>
        <w:spacing w:before="100" w:beforeAutospacing="1" w:after="100" w:afterAutospacing="1" w:line="240" w:lineRule="auto"/>
        <w:jc w:val="center"/>
        <w:rPr>
          <w:rFonts w:ascii="Times New Roman" w:eastAsia="Times New Roman" w:hAnsi="Times New Roman" w:cs="Times New Roman"/>
          <w:b/>
          <w:bCs/>
          <w:color w:val="FF0000"/>
          <w:sz w:val="52"/>
          <w:szCs w:val="52"/>
          <w:lang w:eastAsia="cs-CZ"/>
        </w:rPr>
      </w:pPr>
    </w:p>
    <w:p w14:paraId="03E8169C" w14:textId="77777777" w:rsidR="003F0BBD" w:rsidRDefault="00044BA5" w:rsidP="003F0BBD">
      <w:pPr>
        <w:spacing w:before="100" w:beforeAutospacing="1" w:after="100" w:afterAutospacing="1" w:line="240" w:lineRule="auto"/>
        <w:jc w:val="center"/>
        <w:rPr>
          <w:rFonts w:ascii="Times New Roman" w:eastAsia="Times New Roman" w:hAnsi="Times New Roman" w:cs="Times New Roman"/>
          <w:b/>
          <w:bCs/>
          <w:color w:val="FF0000"/>
          <w:sz w:val="96"/>
          <w:szCs w:val="96"/>
          <w:lang w:eastAsia="cs-CZ"/>
        </w:rPr>
      </w:pPr>
      <w:r w:rsidRPr="003F0BBD">
        <w:rPr>
          <w:rFonts w:ascii="Times New Roman" w:eastAsia="Times New Roman" w:hAnsi="Times New Roman" w:cs="Times New Roman"/>
          <w:b/>
          <w:bCs/>
          <w:color w:val="FF0000"/>
          <w:sz w:val="96"/>
          <w:szCs w:val="96"/>
          <w:lang w:eastAsia="cs-CZ"/>
        </w:rPr>
        <w:t>Školní řád</w:t>
      </w:r>
    </w:p>
    <w:p w14:paraId="79B80B7A" w14:textId="77777777" w:rsidR="003F0BBD" w:rsidRDefault="003F0BBD" w:rsidP="003F0BBD">
      <w:pPr>
        <w:spacing w:before="100" w:beforeAutospacing="1" w:after="100" w:afterAutospacing="1" w:line="240" w:lineRule="auto"/>
        <w:jc w:val="center"/>
        <w:rPr>
          <w:rFonts w:ascii="Times New Roman" w:eastAsia="Times New Roman" w:hAnsi="Times New Roman" w:cs="Times New Roman"/>
          <w:b/>
          <w:bCs/>
          <w:color w:val="FF0000"/>
          <w:sz w:val="96"/>
          <w:szCs w:val="96"/>
          <w:lang w:eastAsia="cs-CZ"/>
        </w:rPr>
      </w:pPr>
    </w:p>
    <w:p w14:paraId="249D38FD" w14:textId="77777777" w:rsidR="003F0BBD" w:rsidRDefault="003F0BBD" w:rsidP="003F0BBD">
      <w:pPr>
        <w:spacing w:before="100" w:beforeAutospacing="1" w:after="100" w:afterAutospacing="1" w:line="240" w:lineRule="auto"/>
        <w:jc w:val="center"/>
        <w:rPr>
          <w:rFonts w:ascii="Times New Roman" w:eastAsia="Times New Roman" w:hAnsi="Times New Roman" w:cs="Times New Roman"/>
          <w:b/>
          <w:bCs/>
          <w:color w:val="FF0000"/>
          <w:sz w:val="96"/>
          <w:szCs w:val="96"/>
          <w:lang w:eastAsia="cs-CZ"/>
        </w:rPr>
      </w:pPr>
      <w:r>
        <w:object w:dxaOrig="4711" w:dyaOrig="4064" w14:anchorId="3290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237.75pt" o:ole="">
            <v:imagedata r:id="rId6" o:title=""/>
          </v:shape>
          <o:OLEObject Type="Embed" ProgID="MSPhotoEd.3" ShapeID="_x0000_i1025" DrawAspect="Content" ObjectID="_1745229133" r:id="rId7"/>
        </w:object>
      </w:r>
    </w:p>
    <w:p w14:paraId="3EA00A84" w14:textId="77777777" w:rsidR="003F0BBD" w:rsidRDefault="003F0BBD" w:rsidP="003F0BBD">
      <w:pPr>
        <w:spacing w:before="100" w:beforeAutospacing="1" w:after="100" w:afterAutospacing="1" w:line="240" w:lineRule="auto"/>
        <w:jc w:val="center"/>
        <w:rPr>
          <w:rFonts w:ascii="Times New Roman" w:eastAsia="Times New Roman" w:hAnsi="Times New Roman" w:cs="Times New Roman"/>
          <w:b/>
          <w:bCs/>
          <w:color w:val="FF0000"/>
          <w:sz w:val="28"/>
          <w:szCs w:val="28"/>
          <w:lang w:eastAsia="cs-CZ"/>
        </w:rPr>
      </w:pPr>
    </w:p>
    <w:p w14:paraId="1CC0442B" w14:textId="77777777" w:rsidR="003F0BBD" w:rsidRDefault="003F0BBD" w:rsidP="003F0BBD">
      <w:pPr>
        <w:spacing w:before="100" w:beforeAutospacing="1" w:after="100" w:afterAutospacing="1" w:line="240" w:lineRule="auto"/>
        <w:jc w:val="center"/>
        <w:rPr>
          <w:rFonts w:ascii="Times New Roman" w:eastAsia="Times New Roman" w:hAnsi="Times New Roman" w:cs="Times New Roman"/>
          <w:b/>
          <w:bCs/>
          <w:color w:val="FF0000"/>
          <w:sz w:val="28"/>
          <w:szCs w:val="28"/>
          <w:lang w:eastAsia="cs-CZ"/>
        </w:rPr>
      </w:pPr>
    </w:p>
    <w:p w14:paraId="1703F3C6" w14:textId="77777777" w:rsidR="003F0BBD" w:rsidRPr="003F0BBD" w:rsidRDefault="003F0BBD" w:rsidP="003F0BBD">
      <w:pPr>
        <w:spacing w:before="100" w:beforeAutospacing="1" w:after="100" w:afterAutospacing="1" w:line="240" w:lineRule="auto"/>
        <w:jc w:val="center"/>
        <w:rPr>
          <w:rFonts w:ascii="Times New Roman" w:eastAsia="Times New Roman" w:hAnsi="Times New Roman" w:cs="Times New Roman"/>
          <w:b/>
          <w:bCs/>
          <w:sz w:val="28"/>
          <w:szCs w:val="28"/>
          <w:lang w:eastAsia="cs-CZ"/>
        </w:rPr>
      </w:pPr>
    </w:p>
    <w:p w14:paraId="2AB50C4E" w14:textId="5A67E4EE" w:rsidR="00885C74" w:rsidRDefault="003F0BBD" w:rsidP="003F0BBD">
      <w:pPr>
        <w:spacing w:before="100" w:beforeAutospacing="1" w:after="100" w:afterAutospacing="1" w:line="240" w:lineRule="auto"/>
        <w:rPr>
          <w:rFonts w:ascii="Times New Roman" w:eastAsia="Times New Roman" w:hAnsi="Times New Roman" w:cs="Times New Roman"/>
          <w:b/>
          <w:bCs/>
          <w:sz w:val="28"/>
          <w:szCs w:val="28"/>
          <w:lang w:eastAsia="cs-CZ"/>
        </w:rPr>
      </w:pPr>
      <w:r w:rsidRPr="003F0BBD">
        <w:rPr>
          <w:rFonts w:ascii="Times New Roman" w:eastAsia="Times New Roman" w:hAnsi="Times New Roman" w:cs="Times New Roman"/>
          <w:b/>
          <w:bCs/>
          <w:sz w:val="28"/>
          <w:szCs w:val="28"/>
          <w:lang w:eastAsia="cs-CZ"/>
        </w:rPr>
        <w:t xml:space="preserve">Suché Lazce 1. </w:t>
      </w:r>
      <w:r w:rsidR="0050294D">
        <w:rPr>
          <w:rFonts w:ascii="Times New Roman" w:eastAsia="Times New Roman" w:hAnsi="Times New Roman" w:cs="Times New Roman"/>
          <w:b/>
          <w:bCs/>
          <w:sz w:val="28"/>
          <w:szCs w:val="28"/>
          <w:lang w:eastAsia="cs-CZ"/>
        </w:rPr>
        <w:t>září</w:t>
      </w:r>
      <w:r w:rsidRPr="003F0BBD">
        <w:rPr>
          <w:rFonts w:ascii="Times New Roman" w:eastAsia="Times New Roman" w:hAnsi="Times New Roman" w:cs="Times New Roman"/>
          <w:b/>
          <w:bCs/>
          <w:sz w:val="28"/>
          <w:szCs w:val="28"/>
          <w:lang w:eastAsia="cs-CZ"/>
        </w:rPr>
        <w:t xml:space="preserve"> 20</w:t>
      </w:r>
      <w:r w:rsidR="0050294D">
        <w:rPr>
          <w:rFonts w:ascii="Times New Roman" w:eastAsia="Times New Roman" w:hAnsi="Times New Roman" w:cs="Times New Roman"/>
          <w:b/>
          <w:bCs/>
          <w:sz w:val="28"/>
          <w:szCs w:val="28"/>
          <w:lang w:eastAsia="cs-CZ"/>
        </w:rPr>
        <w:t>22</w:t>
      </w:r>
      <w:r w:rsidRPr="003F0BBD">
        <w:rPr>
          <w:rFonts w:ascii="Times New Roman" w:eastAsia="Times New Roman" w:hAnsi="Times New Roman" w:cs="Times New Roman"/>
          <w:b/>
          <w:bCs/>
          <w:sz w:val="28"/>
          <w:szCs w:val="28"/>
          <w:lang w:eastAsia="cs-CZ"/>
        </w:rPr>
        <w:t xml:space="preserve">            Zpracovala: Mgr. Martina</w:t>
      </w:r>
      <w:r w:rsidR="00885C74">
        <w:rPr>
          <w:rFonts w:ascii="Times New Roman" w:eastAsia="Times New Roman" w:hAnsi="Times New Roman" w:cs="Times New Roman"/>
          <w:b/>
          <w:bCs/>
          <w:sz w:val="28"/>
          <w:szCs w:val="28"/>
          <w:lang w:eastAsia="cs-CZ"/>
        </w:rPr>
        <w:t xml:space="preserve"> Škrobánková</w:t>
      </w:r>
    </w:p>
    <w:p w14:paraId="0FB3B795" w14:textId="77777777" w:rsidR="006C7066" w:rsidRDefault="003F0BBD" w:rsidP="006C7066">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6C7066">
        <w:rPr>
          <w:rFonts w:ascii="Times New Roman" w:eastAsia="Times New Roman" w:hAnsi="Times New Roman" w:cs="Times New Roman"/>
          <w:b/>
          <w:bCs/>
          <w:sz w:val="24"/>
          <w:szCs w:val="24"/>
          <w:lang w:eastAsia="cs-CZ"/>
        </w:rPr>
        <w:t xml:space="preserve">         </w:t>
      </w:r>
    </w:p>
    <w:p w14:paraId="7C968945" w14:textId="77777777" w:rsidR="003F0BBD" w:rsidRPr="006C7066" w:rsidRDefault="003F0BBD" w:rsidP="006C7066">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6C7066">
        <w:rPr>
          <w:rFonts w:ascii="Times New Roman" w:eastAsia="Times New Roman" w:hAnsi="Times New Roman" w:cs="Times New Roman"/>
          <w:b/>
          <w:bCs/>
          <w:sz w:val="24"/>
          <w:szCs w:val="24"/>
          <w:lang w:eastAsia="cs-CZ"/>
        </w:rPr>
        <w:t xml:space="preserve">                                                                           ředitelka školy</w:t>
      </w:r>
    </w:p>
    <w:p w14:paraId="361D1A79" w14:textId="77777777" w:rsidR="003F0BBD" w:rsidRPr="006C7066" w:rsidRDefault="003F0BBD" w:rsidP="006C7066">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6C7066">
        <w:rPr>
          <w:rFonts w:ascii="Times New Roman" w:eastAsia="Times New Roman" w:hAnsi="Times New Roman" w:cs="Times New Roman"/>
          <w:b/>
          <w:bCs/>
          <w:sz w:val="24"/>
          <w:szCs w:val="24"/>
          <w:lang w:eastAsia="cs-CZ"/>
        </w:rPr>
        <w:lastRenderedPageBreak/>
        <w:t>ŠKOLNÍ   ŘÁD</w:t>
      </w:r>
    </w:p>
    <w:p w14:paraId="158D57EB" w14:textId="1742E94F"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Mateřské školy jako součást Mateřské školy </w:t>
      </w:r>
      <w:r w:rsidR="003F0BBD" w:rsidRPr="006C7066">
        <w:rPr>
          <w:rFonts w:ascii="Times New Roman" w:eastAsia="Times New Roman" w:hAnsi="Times New Roman" w:cs="Times New Roman"/>
          <w:color w:val="000000"/>
          <w:sz w:val="24"/>
          <w:szCs w:val="24"/>
          <w:lang w:eastAsia="cs-CZ"/>
        </w:rPr>
        <w:t>a Základní školy Opava – Suché L</w:t>
      </w:r>
      <w:r w:rsidRPr="006C7066">
        <w:rPr>
          <w:rFonts w:ascii="Times New Roman" w:eastAsia="Times New Roman" w:hAnsi="Times New Roman" w:cs="Times New Roman"/>
          <w:color w:val="000000"/>
          <w:sz w:val="24"/>
          <w:szCs w:val="24"/>
          <w:lang w:eastAsia="cs-CZ"/>
        </w:rPr>
        <w:t>azce – příspěvková organizace</w:t>
      </w:r>
      <w:r w:rsidR="003F0BBD" w:rsidRPr="006C7066">
        <w:rPr>
          <w:rFonts w:ascii="Times New Roman" w:eastAsia="Times New Roman" w:hAnsi="Times New Roman" w:cs="Times New Roman"/>
          <w:color w:val="000000"/>
          <w:sz w:val="24"/>
          <w:szCs w:val="24"/>
          <w:lang w:eastAsia="cs-CZ"/>
        </w:rPr>
        <w:t xml:space="preserve">, platný od 1. </w:t>
      </w:r>
      <w:r w:rsidR="0050294D">
        <w:rPr>
          <w:rFonts w:ascii="Times New Roman" w:eastAsia="Times New Roman" w:hAnsi="Times New Roman" w:cs="Times New Roman"/>
          <w:color w:val="000000"/>
          <w:sz w:val="24"/>
          <w:szCs w:val="24"/>
          <w:lang w:eastAsia="cs-CZ"/>
        </w:rPr>
        <w:t>9</w:t>
      </w:r>
      <w:r w:rsidR="003F0BBD" w:rsidRPr="006C7066">
        <w:rPr>
          <w:rFonts w:ascii="Times New Roman" w:eastAsia="Times New Roman" w:hAnsi="Times New Roman" w:cs="Times New Roman"/>
          <w:color w:val="000000"/>
          <w:sz w:val="24"/>
          <w:szCs w:val="24"/>
          <w:lang w:eastAsia="cs-CZ"/>
        </w:rPr>
        <w:t>. 20</w:t>
      </w:r>
      <w:r w:rsidR="0050294D">
        <w:rPr>
          <w:rFonts w:ascii="Times New Roman" w:eastAsia="Times New Roman" w:hAnsi="Times New Roman" w:cs="Times New Roman"/>
          <w:color w:val="000000"/>
          <w:sz w:val="24"/>
          <w:szCs w:val="24"/>
          <w:lang w:eastAsia="cs-CZ"/>
        </w:rPr>
        <w:t>22</w:t>
      </w:r>
      <w:r w:rsidR="003F0BBD" w:rsidRPr="006C7066">
        <w:rPr>
          <w:rFonts w:ascii="Times New Roman" w:eastAsia="Times New Roman" w:hAnsi="Times New Roman" w:cs="Times New Roman"/>
          <w:color w:val="000000"/>
          <w:sz w:val="24"/>
          <w:szCs w:val="24"/>
          <w:lang w:eastAsia="cs-CZ"/>
        </w:rPr>
        <w:t>.</w:t>
      </w:r>
    </w:p>
    <w:p w14:paraId="6A72A28B"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Školní řád je zpracován podle</w:t>
      </w:r>
      <w:r w:rsidR="003F0BBD" w:rsidRPr="006C7066">
        <w:rPr>
          <w:rFonts w:ascii="Times New Roman" w:eastAsia="Times New Roman" w:hAnsi="Times New Roman" w:cs="Times New Roman"/>
          <w:color w:val="000000"/>
          <w:sz w:val="24"/>
          <w:szCs w:val="24"/>
          <w:lang w:eastAsia="cs-CZ"/>
        </w:rPr>
        <w:t xml:space="preserve"> § 30 zákona</w:t>
      </w:r>
      <w:r w:rsidRPr="006C7066">
        <w:rPr>
          <w:rFonts w:ascii="Times New Roman" w:eastAsia="Times New Roman" w:hAnsi="Times New Roman" w:cs="Times New Roman"/>
          <w:color w:val="000000"/>
          <w:sz w:val="24"/>
          <w:szCs w:val="24"/>
          <w:lang w:eastAsia="cs-CZ"/>
        </w:rPr>
        <w:t xml:space="preserve"> č. 561/2004 Sb</w:t>
      </w:r>
      <w:r w:rsidR="003F0BBD" w:rsidRPr="006C7066">
        <w:rPr>
          <w:rFonts w:ascii="Times New Roman" w:eastAsia="Times New Roman" w:hAnsi="Times New Roman" w:cs="Times New Roman"/>
          <w:color w:val="000000"/>
          <w:sz w:val="24"/>
          <w:szCs w:val="24"/>
          <w:lang w:eastAsia="cs-CZ"/>
        </w:rPr>
        <w:t>.</w:t>
      </w:r>
      <w:r w:rsidRPr="006C7066">
        <w:rPr>
          <w:rFonts w:ascii="Times New Roman" w:eastAsia="Times New Roman" w:hAnsi="Times New Roman" w:cs="Times New Roman"/>
          <w:color w:val="000000"/>
          <w:sz w:val="24"/>
          <w:szCs w:val="24"/>
          <w:lang w:eastAsia="cs-CZ"/>
        </w:rPr>
        <w:t xml:space="preserve"> o předškolním, základním, středním, vyšším odborném a jiném vzdělávání, v platném znění (dále jen Školský zákon). Upravuje povinnosti k výkonu práv dětí a jejich zákonných zástupců, stanovuje základní podmínky vnitřního režimu, podmínky bezpečnosti práce a ochrany zdraví dětí a ochrany před sociálně patologickými jevy, před násilím a diskriminací, podmínky zacházení s majetkem školy, při zohlednění zvláštnosti dětí při výchově a vzdělávání.</w:t>
      </w:r>
    </w:p>
    <w:p w14:paraId="4AD295F9"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0BD04561"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ÚDAJE O ZAŘÍZENÍ:</w:t>
      </w:r>
    </w:p>
    <w:p w14:paraId="50025E7F"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Název zařízení:</w:t>
      </w:r>
      <w:r w:rsidRPr="006C7066">
        <w:rPr>
          <w:rFonts w:ascii="Times New Roman" w:eastAsia="Times New Roman" w:hAnsi="Times New Roman" w:cs="Times New Roman"/>
          <w:color w:val="000000"/>
          <w:sz w:val="24"/>
          <w:szCs w:val="24"/>
          <w:lang w:eastAsia="cs-CZ"/>
        </w:rPr>
        <w:t xml:space="preserve"> Mateřská škola a Základní škola Opava – Suché Lazce – příspěvková organizace, příspěvková organizace </w:t>
      </w:r>
    </w:p>
    <w:p w14:paraId="05F01A30"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IČO:</w:t>
      </w:r>
      <w:r w:rsidRPr="006C7066">
        <w:rPr>
          <w:rFonts w:ascii="Times New Roman" w:eastAsia="Times New Roman" w:hAnsi="Times New Roman" w:cs="Times New Roman"/>
          <w:color w:val="000000"/>
          <w:sz w:val="24"/>
          <w:szCs w:val="24"/>
          <w:lang w:eastAsia="cs-CZ"/>
        </w:rPr>
        <w:t xml:space="preserve"> 70 999 350</w:t>
      </w:r>
    </w:p>
    <w:p w14:paraId="67295410"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Adresa:</w:t>
      </w:r>
      <w:r w:rsidRPr="006C7066">
        <w:rPr>
          <w:rFonts w:ascii="Times New Roman" w:eastAsia="Times New Roman" w:hAnsi="Times New Roman" w:cs="Times New Roman"/>
          <w:color w:val="000000"/>
          <w:sz w:val="24"/>
          <w:szCs w:val="24"/>
          <w:lang w:eastAsia="cs-CZ"/>
        </w:rPr>
        <w:t xml:space="preserve"> Ke Strážnici 109/2, 747 95 Opava – Suché Lazce</w:t>
      </w:r>
    </w:p>
    <w:p w14:paraId="378AE598"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Telefon:</w:t>
      </w:r>
      <w:r w:rsidRPr="006C7066">
        <w:rPr>
          <w:rFonts w:ascii="Times New Roman" w:eastAsia="Times New Roman" w:hAnsi="Times New Roman" w:cs="Times New Roman"/>
          <w:color w:val="000000"/>
          <w:sz w:val="24"/>
          <w:szCs w:val="24"/>
          <w:lang w:eastAsia="cs-CZ"/>
        </w:rPr>
        <w:t xml:space="preserve"> 553 794 537                                       </w:t>
      </w:r>
    </w:p>
    <w:p w14:paraId="6696D4C1"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E-mail:</w:t>
      </w:r>
      <w:r w:rsidRPr="006C7066">
        <w:rPr>
          <w:rFonts w:ascii="Times New Roman" w:eastAsia="Times New Roman" w:hAnsi="Times New Roman" w:cs="Times New Roman"/>
          <w:color w:val="000000"/>
          <w:sz w:val="24"/>
          <w:szCs w:val="24"/>
          <w:lang w:eastAsia="cs-CZ"/>
        </w:rPr>
        <w:t>  zssuchelazce@seznam.cz</w:t>
      </w:r>
    </w:p>
    <w:p w14:paraId="436CD677"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Ředitelka:</w:t>
      </w:r>
      <w:r w:rsidRPr="006C7066">
        <w:rPr>
          <w:rFonts w:ascii="Times New Roman" w:eastAsia="Times New Roman" w:hAnsi="Times New Roman" w:cs="Times New Roman"/>
          <w:color w:val="000000"/>
          <w:sz w:val="24"/>
          <w:szCs w:val="24"/>
          <w:lang w:eastAsia="cs-CZ"/>
        </w:rPr>
        <w:t xml:space="preserve"> Mgr. Martina Škrobánková</w:t>
      </w:r>
    </w:p>
    <w:p w14:paraId="416C71B7" w14:textId="2D3E3F73"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color w:val="000000"/>
          <w:sz w:val="24"/>
          <w:szCs w:val="24"/>
          <w:lang w:eastAsia="cs-CZ"/>
        </w:rPr>
        <w:t xml:space="preserve">Vedoucí učitelka: </w:t>
      </w:r>
      <w:r w:rsidR="00885C74">
        <w:rPr>
          <w:rFonts w:ascii="Times New Roman" w:eastAsia="Times New Roman" w:hAnsi="Times New Roman" w:cs="Times New Roman"/>
          <w:color w:val="000000"/>
          <w:sz w:val="24"/>
          <w:szCs w:val="24"/>
          <w:lang w:eastAsia="cs-CZ"/>
        </w:rPr>
        <w:t xml:space="preserve">Radka </w:t>
      </w:r>
      <w:proofErr w:type="spellStart"/>
      <w:r w:rsidR="00885C74">
        <w:rPr>
          <w:rFonts w:ascii="Times New Roman" w:eastAsia="Times New Roman" w:hAnsi="Times New Roman" w:cs="Times New Roman"/>
          <w:color w:val="000000"/>
          <w:sz w:val="24"/>
          <w:szCs w:val="24"/>
          <w:lang w:eastAsia="cs-CZ"/>
        </w:rPr>
        <w:t>Beinhauerová</w:t>
      </w:r>
      <w:proofErr w:type="spellEnd"/>
    </w:p>
    <w:p w14:paraId="78535531" w14:textId="0235D83E"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Typ školy:</w:t>
      </w:r>
      <w:r w:rsidRPr="006C7066">
        <w:rPr>
          <w:rFonts w:ascii="Times New Roman" w:eastAsia="Times New Roman" w:hAnsi="Times New Roman" w:cs="Times New Roman"/>
          <w:color w:val="000000"/>
          <w:sz w:val="24"/>
          <w:szCs w:val="24"/>
          <w:lang w:eastAsia="cs-CZ"/>
        </w:rPr>
        <w:t xml:space="preserve"> Mateřská škola s kapacitou </w:t>
      </w:r>
      <w:r w:rsidR="00F45C49">
        <w:rPr>
          <w:rFonts w:ascii="Times New Roman" w:eastAsia="Times New Roman" w:hAnsi="Times New Roman" w:cs="Times New Roman"/>
          <w:color w:val="000000"/>
          <w:sz w:val="24"/>
          <w:szCs w:val="24"/>
          <w:lang w:eastAsia="cs-CZ"/>
        </w:rPr>
        <w:t>40</w:t>
      </w:r>
      <w:r w:rsidRPr="006C7066">
        <w:rPr>
          <w:rFonts w:ascii="Times New Roman" w:eastAsia="Times New Roman" w:hAnsi="Times New Roman" w:cs="Times New Roman"/>
          <w:color w:val="000000"/>
          <w:sz w:val="24"/>
          <w:szCs w:val="24"/>
          <w:lang w:eastAsia="cs-CZ"/>
        </w:rPr>
        <w:t xml:space="preserve"> žáků jako součást základní školy</w:t>
      </w:r>
    </w:p>
    <w:p w14:paraId="2FF81F3B"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Stravování:</w:t>
      </w:r>
      <w:r w:rsidRPr="006C7066">
        <w:rPr>
          <w:rFonts w:ascii="Times New Roman" w:eastAsia="Times New Roman" w:hAnsi="Times New Roman" w:cs="Times New Roman"/>
          <w:color w:val="000000"/>
          <w:sz w:val="24"/>
          <w:szCs w:val="24"/>
          <w:lang w:eastAsia="cs-CZ"/>
        </w:rPr>
        <w:t xml:space="preserve"> školní výdejna</w:t>
      </w:r>
    </w:p>
    <w:p w14:paraId="5CD2D999"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Provoz zařízení:</w:t>
      </w:r>
      <w:r w:rsidRPr="006C7066">
        <w:rPr>
          <w:rFonts w:ascii="Times New Roman" w:eastAsia="Times New Roman" w:hAnsi="Times New Roman" w:cs="Times New Roman"/>
          <w:color w:val="000000"/>
          <w:sz w:val="24"/>
          <w:szCs w:val="24"/>
          <w:lang w:eastAsia="cs-CZ"/>
        </w:rPr>
        <w:t xml:space="preserve"> celodenní</w:t>
      </w:r>
    </w:p>
    <w:p w14:paraId="1FF2A125"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Informace o škole:</w:t>
      </w:r>
      <w:r w:rsidRPr="006C7066">
        <w:rPr>
          <w:rFonts w:ascii="Times New Roman" w:eastAsia="Times New Roman" w:hAnsi="Times New Roman" w:cs="Times New Roman"/>
          <w:color w:val="000000"/>
          <w:sz w:val="24"/>
          <w:szCs w:val="24"/>
          <w:lang w:eastAsia="cs-CZ"/>
        </w:rPr>
        <w:t xml:space="preserve"> </w:t>
      </w:r>
      <w:hyperlink r:id="rId8" w:history="1">
        <w:r w:rsidRPr="006C7066">
          <w:rPr>
            <w:rStyle w:val="Hypertextovodkaz"/>
            <w:rFonts w:ascii="Times New Roman" w:eastAsia="Times New Roman" w:hAnsi="Times New Roman" w:cs="Times New Roman"/>
            <w:sz w:val="24"/>
            <w:szCs w:val="24"/>
            <w:lang w:eastAsia="cs-CZ"/>
          </w:rPr>
          <w:t>www.zssuchelazce.cz</w:t>
        </w:r>
      </w:hyperlink>
      <w:r w:rsidRPr="006C7066">
        <w:rPr>
          <w:rFonts w:ascii="Times New Roman" w:eastAsia="Times New Roman" w:hAnsi="Times New Roman" w:cs="Times New Roman"/>
          <w:color w:val="000000"/>
          <w:sz w:val="24"/>
          <w:szCs w:val="24"/>
          <w:lang w:eastAsia="cs-CZ"/>
        </w:rPr>
        <w:t xml:space="preserve"> </w:t>
      </w:r>
    </w:p>
    <w:p w14:paraId="3A1CC4C2"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Zřizovatel:</w:t>
      </w:r>
      <w:r w:rsidRPr="006C7066">
        <w:rPr>
          <w:rFonts w:ascii="Times New Roman" w:eastAsia="Times New Roman" w:hAnsi="Times New Roman" w:cs="Times New Roman"/>
          <w:color w:val="000000"/>
          <w:sz w:val="24"/>
          <w:szCs w:val="24"/>
          <w:lang w:eastAsia="cs-CZ"/>
        </w:rPr>
        <w:t xml:space="preserve"> Statutární město Opava</w:t>
      </w:r>
    </w:p>
    <w:p w14:paraId="7CB528C7"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Statutární orgán:</w:t>
      </w:r>
      <w:r w:rsidRPr="006C7066">
        <w:rPr>
          <w:rFonts w:ascii="Times New Roman" w:eastAsia="Times New Roman" w:hAnsi="Times New Roman" w:cs="Times New Roman"/>
          <w:color w:val="000000"/>
          <w:sz w:val="24"/>
          <w:szCs w:val="24"/>
          <w:lang w:eastAsia="cs-CZ"/>
        </w:rPr>
        <w:t xml:space="preserve"> Statutárním orgánem školy je ředitelka školy, kterou jmenuje a odvolává Rada statutárního města Opava. Ředitelka řídí zaměstnance školy a koordinuje jejich práci, jmenuje vedoucí učitelku MŠ.</w:t>
      </w:r>
    </w:p>
    <w:p w14:paraId="4CEA667C"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p>
    <w:p w14:paraId="576A7731"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u w:val="single"/>
          <w:lang w:eastAsia="cs-CZ"/>
        </w:rPr>
        <w:t>Oblast výchovy a vzdělávání, práva a povinnosti účastníků předškolního vzdělávání</w:t>
      </w:r>
    </w:p>
    <w:p w14:paraId="2A6B6BF8"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7619C269"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Mateřská škola je předškolní vzdělávací zařízení s vyučovacím jazykem českým. Oblast výchovy a vzdělávání je hlavní činnosti školy a je řízena pedagogickými pracovníky s odborným vzděláváním.  Výchovně vzdělávací činnost v Mateřské škole se uskutečňuje podle školního vzdělávacího programu  s názvem „Čtyřlístek“, který je vytvořen v souladu s Rámcovým vzdělávacím programem pro předškolní vzdělávání, v souladu s koncepcí školy, rozvíjí osobnost dítěte a nenásilně vzdělává ve všech oblastech.</w:t>
      </w:r>
    </w:p>
    <w:p w14:paraId="5544349F"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Školní vzdělávací program upřesňuje cíle, zaměření, formy a obsah vzdělávání podle konkrétních podmínek uplatněných na mateřské škole.</w:t>
      </w:r>
    </w:p>
    <w:p w14:paraId="34A3A8FB"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Škola v rámci výchovy a vzdělávání:</w:t>
      </w:r>
    </w:p>
    <w:p w14:paraId="05966A45" w14:textId="77777777" w:rsidR="00044BA5" w:rsidRPr="006C7066" w:rsidRDefault="00044BA5" w:rsidP="006C7066">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podporuje rozvoj osobnosti dítěte předškolního věku,</w:t>
      </w:r>
    </w:p>
    <w:p w14:paraId="76779EAC" w14:textId="77777777" w:rsidR="00044BA5" w:rsidRPr="006C7066" w:rsidRDefault="00044BA5" w:rsidP="006C7066">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podílí se na jeho zdravém, citovém, rozumovém  a tělesném rozvoji,</w:t>
      </w:r>
    </w:p>
    <w:p w14:paraId="660F22DE" w14:textId="77777777" w:rsidR="00044BA5" w:rsidRPr="006C7066" w:rsidRDefault="00044BA5" w:rsidP="006C7066">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podílí se ve spolupráci s rodiči na osvojování základních pravidel chování,</w:t>
      </w:r>
    </w:p>
    <w:p w14:paraId="6DB99E8C" w14:textId="77777777" w:rsidR="00044BA5" w:rsidRPr="006C7066" w:rsidRDefault="00044BA5" w:rsidP="006C7066">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podporuje získávání základních životních hodnot a mezilidských vztahů,</w:t>
      </w:r>
    </w:p>
    <w:p w14:paraId="05046363" w14:textId="77777777" w:rsidR="00044BA5" w:rsidRPr="006C7066" w:rsidRDefault="00044BA5" w:rsidP="006C7066">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vyrovnává vědomostní rozdíly vývoje před vstupem do základního vzdělávání a vytváří předpoklady pro pokračování jeho vzdělávání,</w:t>
      </w:r>
    </w:p>
    <w:p w14:paraId="146590A1" w14:textId="77777777" w:rsidR="00044BA5" w:rsidRPr="006C7066" w:rsidRDefault="00044BA5" w:rsidP="006C7066">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poskytuje speciální péči dětem se speciálními vzdělávacími potřebami</w:t>
      </w:r>
    </w:p>
    <w:p w14:paraId="176A24CB" w14:textId="77777777" w:rsidR="00044BA5" w:rsidRPr="006C7066" w:rsidRDefault="00044BA5" w:rsidP="006C7066">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vytváří podmínky pro rozvoj nadaných dětí</w:t>
      </w:r>
    </w:p>
    <w:p w14:paraId="5E122AFA"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Při plnění základních cílů vzdělávání a školního vzdělávacího programu mateřská škola postupuje v souladu se zásadami vedenými v § 2 odst. 1 Zákona č. 561/2004 Sb., o předškolním, základním, středním, vyšším odborném a jiném vzdělávání (dále  jen „ Školský zákon) a řídí se platnou příslušnou školskou a pracovněprávní legislativou, zejména pak ustanovením Školského zákona a ustanoveními vyhlášky č. 14/2005 </w:t>
      </w:r>
      <w:proofErr w:type="spellStart"/>
      <w:r w:rsidRPr="006C7066">
        <w:rPr>
          <w:rFonts w:ascii="Times New Roman" w:eastAsia="Times New Roman" w:hAnsi="Times New Roman" w:cs="Times New Roman"/>
          <w:color w:val="000000"/>
          <w:sz w:val="24"/>
          <w:szCs w:val="24"/>
          <w:lang w:eastAsia="cs-CZ"/>
        </w:rPr>
        <w:t>Sb.o</w:t>
      </w:r>
      <w:proofErr w:type="spellEnd"/>
      <w:r w:rsidRPr="006C7066">
        <w:rPr>
          <w:rFonts w:ascii="Times New Roman" w:eastAsia="Times New Roman" w:hAnsi="Times New Roman" w:cs="Times New Roman"/>
          <w:color w:val="000000"/>
          <w:sz w:val="24"/>
          <w:szCs w:val="24"/>
          <w:lang w:eastAsia="cs-CZ"/>
        </w:rPr>
        <w:t xml:space="preserve"> předškolním vzdělávání (dále jen „ Vyhláška o MŠ“) v platném znění.</w:t>
      </w:r>
    </w:p>
    <w:p w14:paraId="7A07B19A" w14:textId="77777777" w:rsidR="00044BA5"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143559A8" w14:textId="77777777" w:rsidR="006C7066" w:rsidRDefault="006C7066"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5DBD4D7C" w14:textId="77777777" w:rsidR="006C7066" w:rsidRPr="006C7066" w:rsidRDefault="006C7066"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42526484"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6C7066">
        <w:rPr>
          <w:rFonts w:ascii="Times New Roman" w:eastAsia="Times New Roman" w:hAnsi="Times New Roman" w:cs="Times New Roman"/>
          <w:b/>
          <w:bCs/>
          <w:color w:val="FF0000"/>
          <w:sz w:val="24"/>
          <w:szCs w:val="24"/>
          <w:lang w:eastAsia="cs-CZ"/>
        </w:rPr>
        <w:lastRenderedPageBreak/>
        <w:t>Článek 1</w:t>
      </w:r>
    </w:p>
    <w:p w14:paraId="6DE6E6F4"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b/>
          <w:bCs/>
          <w:sz w:val="24"/>
          <w:szCs w:val="24"/>
          <w:lang w:eastAsia="cs-CZ"/>
        </w:rPr>
        <w:t>Předškolní vzdělávání se organizuje pro děti ve věku zpravidla od 3 do 6 let, nejdříve však pro děti</w:t>
      </w:r>
    </w:p>
    <w:p w14:paraId="4E371806"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b/>
          <w:bCs/>
          <w:sz w:val="24"/>
          <w:szCs w:val="24"/>
          <w:lang w:eastAsia="cs-CZ"/>
        </w:rPr>
        <w:t>od 2 let.</w:t>
      </w:r>
    </w:p>
    <w:p w14:paraId="32A181E9"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b/>
          <w:bCs/>
          <w:sz w:val="24"/>
          <w:szCs w:val="24"/>
          <w:lang w:eastAsia="cs-CZ"/>
        </w:rPr>
        <w:t>Vzdělávání v mateřské škole zřizované státem, krajem, obcí nebo svazkem obcí se dítěti poskytuje bezúplatně od počátku školního roku, který následuje po dni, kdy dítě dosáhne pátého roku věku</w:t>
      </w:r>
    </w:p>
    <w:p w14:paraId="7901986A"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b/>
          <w:bCs/>
          <w:sz w:val="24"/>
          <w:szCs w:val="24"/>
          <w:lang w:eastAsia="cs-CZ"/>
        </w:rPr>
        <w:t> (od 1. 9. 2017).</w:t>
      </w:r>
    </w:p>
    <w:p w14:paraId="4D41135E"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b/>
          <w:bCs/>
          <w:sz w:val="24"/>
          <w:szCs w:val="24"/>
          <w:lang w:eastAsia="cs-CZ"/>
        </w:rPr>
        <w:t>Do mateřské školy se přednostně přijímají děti v posledním roce před zahájením povinné školní docházky s trvalým bydlištěm v obci, pokud nelze toto dítě přijmout z kapacitních důvodů, zajistí obec zařazení do jiné mateřské školy.</w:t>
      </w:r>
    </w:p>
    <w:p w14:paraId="5490D689"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lang w:eastAsia="cs-CZ"/>
        </w:rPr>
        <w:t>Přijímání dítěte do mateřské školy:</w:t>
      </w:r>
    </w:p>
    <w:p w14:paraId="53833A5B"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Do mateřské školy jsou přijímány děti zpravidla ve věku od 3  do 6 let, na základě žádosti zákonného zástupce. Podle podmínek školy,  počtu míst a vzájemné dohodě může být výjimečně přijato dítě mladší 3 let, které splňuje podmínky k přijetí, zvládá základy hygieny a samoobsluhy.</w:t>
      </w:r>
    </w:p>
    <w:p w14:paraId="6C62A72C"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 přijetí a stanovení zkušebního pobytu v délce nejvýše 3 měsíců rozhoduje ředitelka školy.</w:t>
      </w:r>
    </w:p>
    <w:p w14:paraId="1FB43554"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Při přijetí stanoví po dohodě se zákonným zástupcem dny docházky a délku pobytu v těchto dnech v mateřské škole, a pokud má rodič zájem, podmínky adaptačního režimu</w:t>
      </w:r>
    </w:p>
    <w:p w14:paraId="5F6E922F"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Termín a dobu zápisu dětí do mateřské školy na následující školní rok, stanovuje ředitelka školy</w:t>
      </w:r>
      <w:r w:rsidR="003F0BBD" w:rsidRPr="006C7066">
        <w:rPr>
          <w:rFonts w:ascii="Times New Roman" w:eastAsia="Times New Roman" w:hAnsi="Times New Roman" w:cs="Times New Roman"/>
          <w:color w:val="000000"/>
          <w:sz w:val="24"/>
          <w:szCs w:val="24"/>
          <w:lang w:eastAsia="cs-CZ"/>
        </w:rPr>
        <w:t> po dohodě se zřizovatelem, a to v období od 2. května do 16. května ( podle § 34 ods.2 ŠZ).</w:t>
      </w:r>
      <w:r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FF0000"/>
          <w:sz w:val="24"/>
          <w:szCs w:val="24"/>
          <w:lang w:eastAsia="cs-CZ"/>
        </w:rPr>
        <w:t xml:space="preserve">Pro přijetí dítěte k předškolnímu vzdělávání předkládá zákonný zástupce dítěte: žádost o přijetí dítěte k předškolnímu vzdělávání. U zápisu obdrží tiskopis pro lékaře, kde lékař potvrdí, že se dítě podrobilo stanoveným pravidelným očkováním, nebo se nemůže očkování podrobit pro trvalou kontraindikaci. </w:t>
      </w:r>
      <w:r w:rsidRPr="006C7066">
        <w:rPr>
          <w:rFonts w:ascii="Times New Roman" w:eastAsia="Times New Roman" w:hAnsi="Times New Roman" w:cs="Times New Roman"/>
          <w:color w:val="000000"/>
          <w:sz w:val="24"/>
          <w:szCs w:val="24"/>
          <w:lang w:eastAsia="cs-CZ"/>
        </w:rPr>
        <w:t>Dále zákonní zástupci dostanou veškeré informace týkající se zápisu a jsou seznámeny s kritérii pro přijímání k předškolnímu vzdělávání.</w:t>
      </w:r>
    </w:p>
    <w:p w14:paraId="2FEAF788"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Na základě žádosti zákonného zástupce vydává ředitelka základní 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6426E9CE"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Při přijetí dítěte k předškolnímu vzdělávání může ředitelka školy sjednat se zákonným zástupcem zkušební pobyt dítěte v mateřské škole v délce nejvýše 3 měsíce</w:t>
      </w:r>
    </w:p>
    <w:p w14:paraId="43E47607"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Dítě může být přijato i v průběhu školního roku pokud to podmínky školy umožňují a jsou volná místa. Zákonný zástupce může využít možnosti zúčastnit se vzdělávání se svým dítětem podle do</w:t>
      </w:r>
      <w:r w:rsidR="006C7066" w:rsidRPr="006C7066">
        <w:rPr>
          <w:rFonts w:ascii="Times New Roman" w:eastAsia="Times New Roman" w:hAnsi="Times New Roman" w:cs="Times New Roman"/>
          <w:color w:val="000000"/>
          <w:sz w:val="24"/>
          <w:szCs w:val="24"/>
          <w:lang w:eastAsia="cs-CZ"/>
        </w:rPr>
        <w:t>hody s ředitelkou školy a</w:t>
      </w:r>
      <w:r w:rsidRPr="006C7066">
        <w:rPr>
          <w:rFonts w:ascii="Times New Roman" w:eastAsia="Times New Roman" w:hAnsi="Times New Roman" w:cs="Times New Roman"/>
          <w:color w:val="000000"/>
          <w:sz w:val="24"/>
          <w:szCs w:val="24"/>
          <w:lang w:eastAsia="cs-CZ"/>
        </w:rPr>
        <w:t xml:space="preserve"> učitelkou, pokud je to pro dítě přínosné a pokud to dovolují podmínky třídy.</w:t>
      </w:r>
    </w:p>
    <w:p w14:paraId="2E90BD7D"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Dítě, které začíná mateřskou školu navštěvovat, by mělo zvládnout základní společenské a osobní návyky (samostatně chodit, umět držet a jíst se lžící, pít s hrnečku </w:t>
      </w:r>
      <w:r w:rsidRPr="006C7066">
        <w:rPr>
          <w:rFonts w:ascii="Times New Roman" w:eastAsia="Times New Roman" w:hAnsi="Times New Roman" w:cs="Times New Roman"/>
          <w:color w:val="000000"/>
          <w:sz w:val="24"/>
          <w:szCs w:val="24"/>
          <w:lang w:eastAsia="cs-CZ"/>
        </w:rPr>
        <w:lastRenderedPageBreak/>
        <w:t>nebo sklenice, používat WC, nenosit plíny, umět smrkat, nepoužívat dudlík, umýt se,  samostatně se oblékat a obouvat, komunikovat s dospělou osobo</w:t>
      </w:r>
      <w:r w:rsidR="00FF24D4" w:rsidRPr="006C7066">
        <w:rPr>
          <w:rFonts w:ascii="Times New Roman" w:eastAsia="Times New Roman" w:hAnsi="Times New Roman" w:cs="Times New Roman"/>
          <w:color w:val="000000"/>
          <w:sz w:val="24"/>
          <w:szCs w:val="24"/>
          <w:lang w:eastAsia="cs-CZ"/>
        </w:rPr>
        <w:t>u</w:t>
      </w:r>
      <w:r w:rsidRPr="006C7066">
        <w:rPr>
          <w:rFonts w:ascii="Times New Roman" w:eastAsia="Times New Roman" w:hAnsi="Times New Roman" w:cs="Times New Roman"/>
          <w:color w:val="000000"/>
          <w:sz w:val="24"/>
          <w:szCs w:val="24"/>
          <w:lang w:eastAsia="cs-CZ"/>
        </w:rPr>
        <w:t>).</w:t>
      </w:r>
    </w:p>
    <w:p w14:paraId="01C2412D" w14:textId="77777777" w:rsidR="00044BA5" w:rsidRPr="006C7066" w:rsidRDefault="00044BA5" w:rsidP="006C706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Rodiče jsou škole nápomocni v pravidelnosti návyků, hygieně, oblékání a vedou děti k úctě k dospělým (zdravení zdvořilost a ukázněnost).</w:t>
      </w:r>
    </w:p>
    <w:p w14:paraId="144B09E2"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1DC6CEDD" w14:textId="77777777" w:rsidR="00044BA5" w:rsidRPr="006C7066" w:rsidRDefault="00044BA5" w:rsidP="006C7066">
      <w:pPr>
        <w:spacing w:before="100" w:beforeAutospacing="1" w:after="100" w:afterAutospacing="1" w:line="240" w:lineRule="auto"/>
        <w:ind w:left="1500"/>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u w:val="single"/>
          <w:lang w:eastAsia="cs-CZ"/>
        </w:rPr>
        <w:t>Povinné předškolní vzdělávání</w:t>
      </w:r>
    </w:p>
    <w:p w14:paraId="6EFAC1C2"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24E828A3"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Od počátku školního roku, který následuje po dni, kdy dítě dosáhne pátého roku věku, do zahájení povinné školní docházky dítěte, bude předškolní vzdělávání povinné. Předškolní vzdělávání je povinné od 1. září 2017.</w:t>
      </w:r>
    </w:p>
    <w:p w14:paraId="796BC41C"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20A110D5" w14:textId="50FC43E2"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Do mateřské školy jsou přijímány děti pro nový školní rok na základě vyhlášeného zápis</w:t>
      </w:r>
      <w:r w:rsidR="003F0BBD" w:rsidRPr="006C7066">
        <w:rPr>
          <w:rFonts w:ascii="Times New Roman" w:eastAsia="Times New Roman" w:hAnsi="Times New Roman" w:cs="Times New Roman"/>
          <w:color w:val="000000"/>
          <w:sz w:val="24"/>
          <w:szCs w:val="24"/>
          <w:lang w:eastAsia="cs-CZ"/>
        </w:rPr>
        <w:t xml:space="preserve">u k předškolnímu vzdělávání. </w:t>
      </w:r>
      <w:r w:rsidRPr="006C7066">
        <w:rPr>
          <w:rFonts w:ascii="Times New Roman" w:eastAsia="Times New Roman" w:hAnsi="Times New Roman" w:cs="Times New Roman"/>
          <w:color w:val="000000"/>
          <w:sz w:val="24"/>
          <w:szCs w:val="24"/>
          <w:lang w:eastAsia="cs-CZ"/>
        </w:rPr>
        <w:t xml:space="preserve"> Termín a místo zápisu st</w:t>
      </w:r>
      <w:r w:rsidR="00FF24D4" w:rsidRPr="006C7066">
        <w:rPr>
          <w:rFonts w:ascii="Times New Roman" w:eastAsia="Times New Roman" w:hAnsi="Times New Roman" w:cs="Times New Roman"/>
          <w:color w:val="000000"/>
          <w:sz w:val="24"/>
          <w:szCs w:val="24"/>
          <w:lang w:eastAsia="cs-CZ"/>
        </w:rPr>
        <w:t>anoví ředitelka mateřské školy po</w:t>
      </w:r>
      <w:r w:rsidRPr="006C7066">
        <w:rPr>
          <w:rFonts w:ascii="Times New Roman" w:eastAsia="Times New Roman" w:hAnsi="Times New Roman" w:cs="Times New Roman"/>
          <w:color w:val="000000"/>
          <w:sz w:val="24"/>
          <w:szCs w:val="24"/>
          <w:lang w:eastAsia="cs-CZ"/>
        </w:rPr>
        <w:t> dohodě se zřizovatelem a zveřejní je způsobem v místě obvyklým.</w:t>
      </w:r>
    </w:p>
    <w:p w14:paraId="5E0F7945"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Jiným způsobem plnění povinnosti předškolního vzdělávání se rozumí:</w:t>
      </w:r>
    </w:p>
    <w:p w14:paraId="12AC2742" w14:textId="77777777" w:rsidR="00044BA5" w:rsidRPr="006C7066" w:rsidRDefault="00044BA5" w:rsidP="006C7066">
      <w:pPr>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individuální vzdělávání dítěte, které se uskutečňuje bez pravidelné denní docházky dítěte do mateřské školy, </w:t>
      </w:r>
    </w:p>
    <w:p w14:paraId="716AC49F" w14:textId="77777777" w:rsidR="00044BA5" w:rsidRPr="006C7066" w:rsidRDefault="00044BA5" w:rsidP="006C7066">
      <w:pPr>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vzdělávání v přípravné třídě základní školy a ve třídě přípravného stupně základní školy speciální, </w:t>
      </w:r>
    </w:p>
    <w:p w14:paraId="28060A10" w14:textId="77777777" w:rsidR="00044BA5" w:rsidRDefault="00044BA5" w:rsidP="006C7066">
      <w:pPr>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vzdělávání v zahraniční škole na území České republiky, ve které ministerstvo povolilo plnění povinné školní docházky, </w:t>
      </w:r>
    </w:p>
    <w:p w14:paraId="0ABCDCDC" w14:textId="77777777" w:rsidR="006C7066" w:rsidRPr="006C7066" w:rsidRDefault="006C7066"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44B147FA" w14:textId="77777777" w:rsidR="00E371CD" w:rsidRDefault="00E371CD" w:rsidP="006C7066">
      <w:pPr>
        <w:spacing w:before="100" w:beforeAutospacing="1" w:after="100" w:afterAutospacing="1" w:line="240" w:lineRule="auto"/>
        <w:jc w:val="both"/>
        <w:rPr>
          <w:rFonts w:ascii="Times New Roman" w:eastAsia="Times New Roman" w:hAnsi="Times New Roman" w:cs="Times New Roman"/>
          <w:b/>
          <w:bCs/>
          <w:color w:val="000000"/>
          <w:sz w:val="24"/>
          <w:szCs w:val="24"/>
          <w:u w:val="single"/>
          <w:lang w:eastAsia="cs-CZ"/>
        </w:rPr>
      </w:pPr>
    </w:p>
    <w:p w14:paraId="0A719D9F" w14:textId="7B85523F"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u w:val="single"/>
          <w:lang w:eastAsia="cs-CZ"/>
        </w:rPr>
        <w:lastRenderedPageBreak/>
        <w:t>Individuální vzdělávání dítěte</w:t>
      </w:r>
    </w:p>
    <w:p w14:paraId="43B88AFE"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ředitelce mateřské školy, kam bylo dítě přijato k předškolnímu vzdělávání.</w:t>
      </w:r>
    </w:p>
    <w:p w14:paraId="19B90EE3"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Oznámení zákonného zástupce o individuálním vzdělávání dítěte musí obsahovat:</w:t>
      </w:r>
    </w:p>
    <w:p w14:paraId="6B7CE16B" w14:textId="77777777" w:rsidR="00044BA5" w:rsidRPr="006C7066" w:rsidRDefault="00044BA5" w:rsidP="006C7066">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jméno a příjmení, rodné číslo a místo trvalého pobytu dítěte, v případě cizince místo pobytu dítěte, </w:t>
      </w:r>
    </w:p>
    <w:p w14:paraId="30E0C699" w14:textId="77777777" w:rsidR="00044BA5" w:rsidRPr="006C7066" w:rsidRDefault="00044BA5" w:rsidP="006C7066">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uvedení období, ve kterém má být dítě individuálně vzděláváno, </w:t>
      </w:r>
    </w:p>
    <w:p w14:paraId="3A2FB7D2" w14:textId="77777777" w:rsidR="00044BA5" w:rsidRPr="006C7066" w:rsidRDefault="00044BA5" w:rsidP="006C7066">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důvody pro individuální vzdělávání dítěte, </w:t>
      </w:r>
    </w:p>
    <w:p w14:paraId="53ABBDC4"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Ředitelka </w:t>
      </w:r>
      <w:r w:rsidR="00FF24D4" w:rsidRPr="006C7066">
        <w:rPr>
          <w:rFonts w:ascii="Times New Roman" w:eastAsia="Times New Roman" w:hAnsi="Times New Roman" w:cs="Times New Roman"/>
          <w:color w:val="000000"/>
          <w:sz w:val="24"/>
          <w:szCs w:val="24"/>
          <w:lang w:eastAsia="cs-CZ"/>
        </w:rPr>
        <w:t xml:space="preserve">základní a </w:t>
      </w:r>
      <w:r w:rsidRPr="006C7066">
        <w:rPr>
          <w:rFonts w:ascii="Times New Roman" w:eastAsia="Times New Roman" w:hAnsi="Times New Roman" w:cs="Times New Roman"/>
          <w:color w:val="000000"/>
          <w:sz w:val="24"/>
          <w:szCs w:val="24"/>
          <w:lang w:eastAsia="cs-CZ"/>
        </w:rPr>
        <w:t>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postupy při vzdělávání, způsob a termíny ověření, včetně náhradních termínů. Termíny ověření se uskuteční v období od 3. do 4. měsíce od začátku školního roku, tj. listopad až prosinec. Zákonný zástupce dítěte, které je individuálně vzděláváno, je povinen zajistit včas účast dítěte u ověření.</w:t>
      </w:r>
    </w:p>
    <w:p w14:paraId="7E9BF72B"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Ředitelka mateřské školy, kam bylo dítě přijato k předškolnímu vzdělávání, ukončí individuální vzdělávání dítěte, pokud zákonný zástupce dítěte nezajistil účast dítěte u ověření podle odstavce výše napsaného, a to ani v náhradním termínu.</w:t>
      </w:r>
    </w:p>
    <w:p w14:paraId="40662D33"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Odvolání proti rozhodnutí ředitelky mateřské školy o ukončení individuálního vzdělávání dítěte nemá odkladný účinek.</w:t>
      </w:r>
    </w:p>
    <w:p w14:paraId="0CF29700" w14:textId="36D59E6C" w:rsidR="00044BA5" w:rsidRDefault="00FF24D4"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w:t>
      </w:r>
      <w:r w:rsidR="00044BA5" w:rsidRPr="006C7066">
        <w:rPr>
          <w:rFonts w:ascii="Times New Roman" w:eastAsia="Times New Roman" w:hAnsi="Times New Roman" w:cs="Times New Roman"/>
          <w:color w:val="000000"/>
          <w:sz w:val="24"/>
          <w:szCs w:val="24"/>
          <w:lang w:eastAsia="cs-CZ"/>
        </w:rPr>
        <w:t xml:space="preserve"> ukončení individuálního vzdělávání dítěte podle odstavce výše napsaného nelze dítě opětovně individuálně vzdělávat.</w:t>
      </w:r>
      <w:r w:rsidR="00E371CD">
        <w:rPr>
          <w:rFonts w:ascii="Times New Roman" w:eastAsia="Times New Roman" w:hAnsi="Times New Roman" w:cs="Times New Roman"/>
          <w:color w:val="000000"/>
          <w:sz w:val="24"/>
          <w:szCs w:val="24"/>
          <w:lang w:eastAsia="cs-CZ"/>
        </w:rPr>
        <w:t xml:space="preserve"> </w:t>
      </w:r>
      <w:r w:rsidR="00044BA5" w:rsidRPr="006C7066">
        <w:rPr>
          <w:rFonts w:ascii="Times New Roman" w:eastAsia="Times New Roman" w:hAnsi="Times New Roman" w:cs="Times New Roman"/>
          <w:color w:val="000000"/>
          <w:sz w:val="24"/>
          <w:szCs w:val="24"/>
          <w:lang w:eastAsia="cs-CZ"/>
        </w:rPr>
        <w:t>Výdaje spojené s individuálním vzděláváním dítěte hradí</w:t>
      </w:r>
      <w:r w:rsidR="00E92164">
        <w:rPr>
          <w:rFonts w:ascii="Times New Roman" w:eastAsia="Times New Roman" w:hAnsi="Times New Roman" w:cs="Times New Roman"/>
          <w:color w:val="000000"/>
          <w:sz w:val="24"/>
          <w:szCs w:val="24"/>
          <w:lang w:eastAsia="cs-CZ"/>
        </w:rPr>
        <w:t xml:space="preserve"> </w:t>
      </w:r>
      <w:r w:rsidR="00044BA5" w:rsidRPr="006C7066">
        <w:rPr>
          <w:rFonts w:ascii="Times New Roman" w:eastAsia="Times New Roman" w:hAnsi="Times New Roman" w:cs="Times New Roman"/>
          <w:color w:val="000000"/>
          <w:sz w:val="24"/>
          <w:szCs w:val="24"/>
          <w:lang w:eastAsia="cs-CZ"/>
        </w:rPr>
        <w:lastRenderedPageBreak/>
        <w:t>zákonný zástupce dítěte, s výjimkou speciálních kompenzačních pomůcek podle § 16 odst. 2 písm. d) a výdajů na činnost mateřské školy, do níž bylo dítě př</w:t>
      </w:r>
      <w:r w:rsidR="00CB626E">
        <w:rPr>
          <w:rFonts w:ascii="Times New Roman" w:eastAsia="Times New Roman" w:hAnsi="Times New Roman" w:cs="Times New Roman"/>
          <w:color w:val="000000"/>
          <w:sz w:val="24"/>
          <w:szCs w:val="24"/>
          <w:lang w:eastAsia="cs-CZ"/>
        </w:rPr>
        <w:t>ijato k předškolnímu vzděláván</w:t>
      </w:r>
    </w:p>
    <w:p w14:paraId="2821E90C" w14:textId="312A00AA" w:rsidR="00E92164" w:rsidRPr="00E92164" w:rsidRDefault="00E92164" w:rsidP="00E92164">
      <w:pPr>
        <w:spacing w:before="100" w:beforeAutospacing="1" w:after="100" w:afterAutospacing="1" w:line="360" w:lineRule="auto"/>
        <w:jc w:val="both"/>
        <w:rPr>
          <w:rFonts w:ascii="Times New Roman" w:eastAsia="Times New Roman" w:hAnsi="Times New Roman" w:cs="Times New Roman"/>
          <w:b/>
          <w:color w:val="000000"/>
          <w:sz w:val="24"/>
          <w:szCs w:val="24"/>
          <w:u w:val="single"/>
          <w:lang w:eastAsia="cs-CZ"/>
        </w:rPr>
      </w:pPr>
      <w:r w:rsidRPr="00E92164">
        <w:rPr>
          <w:rFonts w:ascii="Times New Roman" w:eastAsia="Times New Roman" w:hAnsi="Times New Roman" w:cs="Times New Roman"/>
          <w:b/>
          <w:color w:val="000000"/>
          <w:sz w:val="24"/>
          <w:szCs w:val="24"/>
          <w:u w:val="single"/>
          <w:lang w:eastAsia="cs-CZ"/>
        </w:rPr>
        <w:t>Jazyková příprava dětí s nedostatečnou znalostí českého jazyka</w:t>
      </w:r>
    </w:p>
    <w:p w14:paraId="683C6A0C" w14:textId="2C39DCA9" w:rsidR="00E92164" w:rsidRPr="00E92164" w:rsidRDefault="00E92164" w:rsidP="00E9216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92164">
        <w:rPr>
          <w:rFonts w:ascii="Times New Roman" w:eastAsia="Times New Roman" w:hAnsi="Times New Roman" w:cs="Times New Roman"/>
          <w:color w:val="000000"/>
          <w:sz w:val="24"/>
          <w:szCs w:val="24"/>
          <w:lang w:eastAsia="cs-CZ"/>
        </w:rPr>
        <w:t>Pro děti s nedostatečnou znalostí českého jazyka poskytuje mateřsk</w:t>
      </w:r>
      <w:r>
        <w:rPr>
          <w:rFonts w:ascii="Times New Roman" w:eastAsia="Times New Roman" w:hAnsi="Times New Roman" w:cs="Times New Roman"/>
          <w:color w:val="000000"/>
          <w:sz w:val="24"/>
          <w:szCs w:val="24"/>
          <w:lang w:eastAsia="cs-CZ"/>
        </w:rPr>
        <w:t xml:space="preserve">á škola jazykovou přípravu pro </w:t>
      </w:r>
      <w:r w:rsidRPr="00E92164">
        <w:rPr>
          <w:rFonts w:ascii="Times New Roman" w:eastAsia="Times New Roman" w:hAnsi="Times New Roman" w:cs="Times New Roman"/>
          <w:color w:val="000000"/>
          <w:sz w:val="24"/>
          <w:szCs w:val="24"/>
          <w:lang w:eastAsia="cs-CZ"/>
        </w:rPr>
        <w:t>zajištění plynulého pře</w:t>
      </w:r>
      <w:r>
        <w:rPr>
          <w:rFonts w:ascii="Times New Roman" w:eastAsia="Times New Roman" w:hAnsi="Times New Roman" w:cs="Times New Roman"/>
          <w:color w:val="000000"/>
          <w:sz w:val="24"/>
          <w:szCs w:val="24"/>
          <w:lang w:eastAsia="cs-CZ"/>
        </w:rPr>
        <w:t>chodu do základního vzdělávání.</w:t>
      </w:r>
      <w:r w:rsidR="003503F7">
        <w:rPr>
          <w:rFonts w:ascii="Times New Roman" w:eastAsia="Times New Roman" w:hAnsi="Times New Roman" w:cs="Times New Roman"/>
          <w:color w:val="000000"/>
          <w:sz w:val="24"/>
          <w:szCs w:val="24"/>
          <w:lang w:eastAsia="cs-CZ"/>
        </w:rPr>
        <w:t xml:space="preserve"> </w:t>
      </w:r>
      <w:r w:rsidRPr="00E92164">
        <w:rPr>
          <w:rFonts w:ascii="Times New Roman" w:eastAsia="Times New Roman" w:hAnsi="Times New Roman" w:cs="Times New Roman"/>
          <w:color w:val="000000"/>
          <w:sz w:val="24"/>
          <w:szCs w:val="24"/>
          <w:lang w:eastAsia="cs-CZ"/>
        </w:rPr>
        <w:t>V MŠ, kde jsou alespoň 4 cizinci v rámci jednoho místa poskytova</w:t>
      </w:r>
      <w:r>
        <w:rPr>
          <w:rFonts w:ascii="Times New Roman" w:eastAsia="Times New Roman" w:hAnsi="Times New Roman" w:cs="Times New Roman"/>
          <w:color w:val="000000"/>
          <w:sz w:val="24"/>
          <w:szCs w:val="24"/>
          <w:lang w:eastAsia="cs-CZ"/>
        </w:rPr>
        <w:t xml:space="preserve">ného vzdělávání, zřídí ředitel </w:t>
      </w:r>
      <w:r w:rsidRPr="00E92164">
        <w:rPr>
          <w:rFonts w:ascii="Times New Roman" w:eastAsia="Times New Roman" w:hAnsi="Times New Roman" w:cs="Times New Roman"/>
          <w:color w:val="000000"/>
          <w:sz w:val="24"/>
          <w:szCs w:val="24"/>
          <w:lang w:eastAsia="cs-CZ"/>
        </w:rPr>
        <w:t>v mateřské škole skupinu pro bezplatnou jazykovou přípravu. Vzděl</w:t>
      </w:r>
      <w:r>
        <w:rPr>
          <w:rFonts w:ascii="Times New Roman" w:eastAsia="Times New Roman" w:hAnsi="Times New Roman" w:cs="Times New Roman"/>
          <w:color w:val="000000"/>
          <w:sz w:val="24"/>
          <w:szCs w:val="24"/>
          <w:lang w:eastAsia="cs-CZ"/>
        </w:rPr>
        <w:t xml:space="preserve">ávání ve skupině pro jazykovou </w:t>
      </w:r>
      <w:r w:rsidRPr="00E92164">
        <w:rPr>
          <w:rFonts w:ascii="Times New Roman" w:eastAsia="Times New Roman" w:hAnsi="Times New Roman" w:cs="Times New Roman"/>
          <w:color w:val="000000"/>
          <w:sz w:val="24"/>
          <w:szCs w:val="24"/>
          <w:lang w:eastAsia="cs-CZ"/>
        </w:rPr>
        <w:t>přípravu je rozděleno do dvou n</w:t>
      </w:r>
      <w:r>
        <w:rPr>
          <w:rFonts w:ascii="Times New Roman" w:eastAsia="Times New Roman" w:hAnsi="Times New Roman" w:cs="Times New Roman"/>
          <w:color w:val="000000"/>
          <w:sz w:val="24"/>
          <w:szCs w:val="24"/>
          <w:lang w:eastAsia="cs-CZ"/>
        </w:rPr>
        <w:t>ebo více bloků v průběhu týdne.</w:t>
      </w:r>
      <w:r w:rsidR="003503F7">
        <w:rPr>
          <w:rFonts w:ascii="Times New Roman" w:eastAsia="Times New Roman" w:hAnsi="Times New Roman" w:cs="Times New Roman"/>
          <w:color w:val="000000"/>
          <w:sz w:val="24"/>
          <w:szCs w:val="24"/>
          <w:lang w:eastAsia="cs-CZ"/>
        </w:rPr>
        <w:t xml:space="preserve"> </w:t>
      </w:r>
      <w:r w:rsidRPr="00E92164">
        <w:rPr>
          <w:rFonts w:ascii="Times New Roman" w:eastAsia="Times New Roman" w:hAnsi="Times New Roman" w:cs="Times New Roman"/>
          <w:color w:val="000000"/>
          <w:sz w:val="24"/>
          <w:szCs w:val="24"/>
          <w:lang w:eastAsia="cs-CZ"/>
        </w:rPr>
        <w:t>Při práci s celou třídou učitel uzpůsobí didaktické postupy v rámci vzdělá</w:t>
      </w:r>
      <w:r>
        <w:rPr>
          <w:rFonts w:ascii="Times New Roman" w:eastAsia="Times New Roman" w:hAnsi="Times New Roman" w:cs="Times New Roman"/>
          <w:color w:val="000000"/>
          <w:sz w:val="24"/>
          <w:szCs w:val="24"/>
          <w:lang w:eastAsia="cs-CZ"/>
        </w:rPr>
        <w:t xml:space="preserve">vacího procesu tak, aby cíleně </w:t>
      </w:r>
      <w:r w:rsidRPr="00E92164">
        <w:rPr>
          <w:rFonts w:ascii="Times New Roman" w:eastAsia="Times New Roman" w:hAnsi="Times New Roman" w:cs="Times New Roman"/>
          <w:color w:val="000000"/>
          <w:sz w:val="24"/>
          <w:szCs w:val="24"/>
          <w:lang w:eastAsia="cs-CZ"/>
        </w:rPr>
        <w:t>podporoval tyto děti v osvojování českého jazyka.</w:t>
      </w:r>
    </w:p>
    <w:p w14:paraId="70BD389B" w14:textId="2D439F7F" w:rsidR="00E92164" w:rsidRPr="00E92164" w:rsidRDefault="00E92164" w:rsidP="00E92164">
      <w:pPr>
        <w:spacing w:before="100" w:beforeAutospacing="1" w:after="100" w:afterAutospacing="1" w:line="36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 xml:space="preserve"> Vzdělávání dětí nadaných</w:t>
      </w:r>
    </w:p>
    <w:p w14:paraId="3E16F1FF" w14:textId="69A85E09" w:rsidR="00E371CD" w:rsidRDefault="00E92164" w:rsidP="00E9216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92164">
        <w:rPr>
          <w:rFonts w:ascii="Times New Roman" w:eastAsia="Times New Roman" w:hAnsi="Times New Roman" w:cs="Times New Roman"/>
          <w:color w:val="000000"/>
          <w:sz w:val="24"/>
          <w:szCs w:val="24"/>
          <w:lang w:eastAsia="cs-CZ"/>
        </w:rPr>
        <w:t xml:space="preserve">Mateřská škola vytváří ve svém školním vzdělávacím programu a při jeho realizaci podmínky k </w:t>
      </w:r>
      <w:r>
        <w:rPr>
          <w:rFonts w:ascii="Times New Roman" w:eastAsia="Times New Roman" w:hAnsi="Times New Roman" w:cs="Times New Roman"/>
          <w:color w:val="000000"/>
          <w:sz w:val="24"/>
          <w:szCs w:val="24"/>
          <w:lang w:eastAsia="cs-CZ"/>
        </w:rPr>
        <w:t xml:space="preserve">co </w:t>
      </w:r>
      <w:r w:rsidRPr="00E92164">
        <w:rPr>
          <w:rFonts w:ascii="Times New Roman" w:eastAsia="Times New Roman" w:hAnsi="Times New Roman" w:cs="Times New Roman"/>
          <w:color w:val="000000"/>
          <w:sz w:val="24"/>
          <w:szCs w:val="24"/>
          <w:lang w:eastAsia="cs-CZ"/>
        </w:rPr>
        <w:t>největšímu využití potencionálu každého dítěte s ohledem na jeho individ</w:t>
      </w:r>
      <w:r>
        <w:rPr>
          <w:rFonts w:ascii="Times New Roman" w:eastAsia="Times New Roman" w:hAnsi="Times New Roman" w:cs="Times New Roman"/>
          <w:color w:val="000000"/>
          <w:sz w:val="24"/>
          <w:szCs w:val="24"/>
          <w:lang w:eastAsia="cs-CZ"/>
        </w:rPr>
        <w:t xml:space="preserve">uální možnosti. To platí v plné </w:t>
      </w:r>
      <w:r w:rsidRPr="00E92164">
        <w:rPr>
          <w:rFonts w:ascii="Times New Roman" w:eastAsia="Times New Roman" w:hAnsi="Times New Roman" w:cs="Times New Roman"/>
          <w:color w:val="000000"/>
          <w:sz w:val="24"/>
          <w:szCs w:val="24"/>
          <w:lang w:eastAsia="cs-CZ"/>
        </w:rPr>
        <w:t>míře pro děti n</w:t>
      </w:r>
      <w:r>
        <w:rPr>
          <w:rFonts w:ascii="Times New Roman" w:eastAsia="Times New Roman" w:hAnsi="Times New Roman" w:cs="Times New Roman"/>
          <w:color w:val="000000"/>
          <w:sz w:val="24"/>
          <w:szCs w:val="24"/>
          <w:lang w:eastAsia="cs-CZ"/>
        </w:rPr>
        <w:t>adané, kdy je individuálně podpo</w:t>
      </w:r>
      <w:r w:rsidRPr="00E92164">
        <w:rPr>
          <w:rFonts w:ascii="Times New Roman" w:eastAsia="Times New Roman" w:hAnsi="Times New Roman" w:cs="Times New Roman"/>
          <w:color w:val="000000"/>
          <w:sz w:val="24"/>
          <w:szCs w:val="24"/>
          <w:lang w:eastAsia="cs-CZ"/>
        </w:rPr>
        <w:t>ro</w:t>
      </w:r>
      <w:r>
        <w:rPr>
          <w:rFonts w:ascii="Times New Roman" w:eastAsia="Times New Roman" w:hAnsi="Times New Roman" w:cs="Times New Roman"/>
          <w:color w:val="000000"/>
          <w:sz w:val="24"/>
          <w:szCs w:val="24"/>
          <w:lang w:eastAsia="cs-CZ"/>
        </w:rPr>
        <w:t xml:space="preserve">ván talent a specifické nadání. </w:t>
      </w:r>
      <w:r w:rsidRPr="00E92164">
        <w:rPr>
          <w:rFonts w:ascii="Times New Roman" w:eastAsia="Times New Roman" w:hAnsi="Times New Roman" w:cs="Times New Roman"/>
          <w:color w:val="000000"/>
          <w:sz w:val="24"/>
          <w:szCs w:val="24"/>
          <w:lang w:eastAsia="cs-CZ"/>
        </w:rPr>
        <w:t>Dětem jsou pro rozvoj nabízeny specifické vzdělávací činnosti přispívají</w:t>
      </w:r>
      <w:r>
        <w:rPr>
          <w:rFonts w:ascii="Times New Roman" w:eastAsia="Times New Roman" w:hAnsi="Times New Roman" w:cs="Times New Roman"/>
          <w:color w:val="000000"/>
          <w:sz w:val="24"/>
          <w:szCs w:val="24"/>
          <w:lang w:eastAsia="cs-CZ"/>
        </w:rPr>
        <w:t xml:space="preserve">cí k dalšímu rozvoji a podpoře </w:t>
      </w:r>
      <w:r w:rsidRPr="00E92164">
        <w:rPr>
          <w:rFonts w:ascii="Times New Roman" w:eastAsia="Times New Roman" w:hAnsi="Times New Roman" w:cs="Times New Roman"/>
          <w:color w:val="000000"/>
          <w:sz w:val="24"/>
          <w:szCs w:val="24"/>
          <w:lang w:eastAsia="cs-CZ"/>
        </w:rPr>
        <w:t>jejich nadání</w:t>
      </w:r>
      <w:r>
        <w:rPr>
          <w:rFonts w:ascii="Times New Roman" w:eastAsia="Times New Roman" w:hAnsi="Times New Roman" w:cs="Times New Roman"/>
          <w:color w:val="000000"/>
          <w:sz w:val="24"/>
          <w:szCs w:val="24"/>
          <w:lang w:eastAsia="cs-CZ"/>
        </w:rPr>
        <w:t>.</w:t>
      </w:r>
    </w:p>
    <w:p w14:paraId="74885DE0" w14:textId="77777777" w:rsidR="003503F7" w:rsidRPr="00177313" w:rsidRDefault="003503F7" w:rsidP="00E92164">
      <w:pPr>
        <w:spacing w:before="100" w:beforeAutospacing="1" w:after="100" w:afterAutospacing="1" w:line="360" w:lineRule="auto"/>
        <w:jc w:val="both"/>
        <w:rPr>
          <w:rFonts w:ascii="Times New Roman" w:eastAsia="Times New Roman" w:hAnsi="Times New Roman" w:cs="Times New Roman"/>
          <w:b/>
          <w:color w:val="000000"/>
          <w:sz w:val="24"/>
          <w:szCs w:val="24"/>
          <w:u w:val="single"/>
          <w:lang w:eastAsia="cs-CZ"/>
        </w:rPr>
      </w:pPr>
      <w:r w:rsidRPr="00177313">
        <w:rPr>
          <w:rFonts w:ascii="Times New Roman" w:eastAsia="Times New Roman" w:hAnsi="Times New Roman" w:cs="Times New Roman"/>
          <w:b/>
          <w:color w:val="000000"/>
          <w:sz w:val="24"/>
          <w:szCs w:val="24"/>
          <w:u w:val="single"/>
          <w:lang w:eastAsia="cs-CZ"/>
        </w:rPr>
        <w:t>Distanční výuka</w:t>
      </w:r>
    </w:p>
    <w:p w14:paraId="46F496A0" w14:textId="77777777" w:rsidR="00177313" w:rsidRDefault="003503F7" w:rsidP="00E9216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3503F7">
        <w:rPr>
          <w:rFonts w:ascii="Times New Roman" w:eastAsia="Times New Roman" w:hAnsi="Times New Roman" w:cs="Times New Roman"/>
          <w:color w:val="000000"/>
          <w:sz w:val="24"/>
          <w:szCs w:val="24"/>
          <w:lang w:eastAsia="cs-CZ"/>
        </w:rPr>
        <w:t xml:space="preserve"> Na základě krizového opatření se na mateřské školy vztahuje povinnost distančního způsobu vzdělávání za podmínek stanovených v § 184a zákona č. 561/2004 Sb., o předškolním, základním, středním, vyšším odborném a jiném vzdělávání (školský zákon). </w:t>
      </w:r>
    </w:p>
    <w:p w14:paraId="212DC818" w14:textId="77777777" w:rsidR="00177313" w:rsidRDefault="003503F7" w:rsidP="00E9216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3503F7">
        <w:rPr>
          <w:rFonts w:ascii="Times New Roman" w:eastAsia="Times New Roman" w:hAnsi="Times New Roman" w:cs="Times New Roman"/>
          <w:color w:val="000000"/>
          <w:sz w:val="24"/>
          <w:szCs w:val="24"/>
          <w:lang w:eastAsia="cs-CZ"/>
        </w:rPr>
        <w:t xml:space="preserve">V souladu s ustanoveními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je stanovena: a) povinnost mateřské školy zajistit vzdělávání distančním způsobem pro děti, pro které je předškolní vzdělávání povinné, b) povinnost dětí, pro které je předškolní vzdělávání povinné, se tímto způsobem vzdělávat. </w:t>
      </w:r>
    </w:p>
    <w:p w14:paraId="70FE0480" w14:textId="77777777" w:rsidR="00177313" w:rsidRDefault="003503F7" w:rsidP="00E9216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3503F7">
        <w:rPr>
          <w:rFonts w:ascii="Times New Roman" w:eastAsia="Times New Roman" w:hAnsi="Times New Roman" w:cs="Times New Roman"/>
          <w:color w:val="000000"/>
          <w:sz w:val="24"/>
          <w:szCs w:val="24"/>
          <w:lang w:eastAsia="cs-CZ"/>
        </w:rPr>
        <w:lastRenderedPageBreak/>
        <w:t xml:space="preserve">U dětí, pro které je předškolní vzdělávání povinné, je vzdělávání distanční formou založeno na komunikaci učitele a rodičů, případně doplněné o občasný přímý kontakt učitele s dítětem. Těžiště vzdělávání spočívá především v inspirativních tipech na společné aktivity dětí a rodičů v domácím prostředí, na tvoření, čtení, didaktické hry, pohybové aktivity, společný poslech hudby atd. Vzhledem k věku je dostačující, pokud učitelé prostřednictvím domluvené komunikační platformy (případně papírovou formou) předávají podle dohody rodičům tipy na tematicky zaměřené aktivity vhodné pro domácí prostředí. </w:t>
      </w:r>
    </w:p>
    <w:p w14:paraId="08F6DDAC" w14:textId="77777777" w:rsidR="008F0344" w:rsidRDefault="003503F7" w:rsidP="008F034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3503F7">
        <w:rPr>
          <w:rFonts w:ascii="Times New Roman" w:eastAsia="Times New Roman" w:hAnsi="Times New Roman" w:cs="Times New Roman"/>
          <w:color w:val="000000"/>
          <w:sz w:val="24"/>
          <w:szCs w:val="24"/>
          <w:lang w:eastAsia="cs-CZ"/>
        </w:rPr>
        <w:t xml:space="preserve">Materiály budou </w:t>
      </w:r>
      <w:r w:rsidR="00177313">
        <w:rPr>
          <w:rFonts w:ascii="Times New Roman" w:eastAsia="Times New Roman" w:hAnsi="Times New Roman" w:cs="Times New Roman"/>
          <w:color w:val="000000"/>
          <w:sz w:val="24"/>
          <w:szCs w:val="24"/>
          <w:lang w:eastAsia="cs-CZ"/>
        </w:rPr>
        <w:t xml:space="preserve">v naší mateřské škole </w:t>
      </w:r>
      <w:r w:rsidRPr="003503F7">
        <w:rPr>
          <w:rFonts w:ascii="Times New Roman" w:eastAsia="Times New Roman" w:hAnsi="Times New Roman" w:cs="Times New Roman"/>
          <w:color w:val="000000"/>
          <w:sz w:val="24"/>
          <w:szCs w:val="24"/>
          <w:lang w:eastAsia="cs-CZ"/>
        </w:rPr>
        <w:t xml:space="preserve"> k distanční výuce předávány emailem. Pokud rodiče nemají email a další možnosti elektronické komunikace, mohou využít, po telefonické domluvě s třídní učitelkou, osobní předání vytištěných materiálů ve školce (případně na jiném dohodnutém místě).</w:t>
      </w:r>
    </w:p>
    <w:p w14:paraId="18C44CDF" w14:textId="27659E20" w:rsidR="00871B80" w:rsidRPr="00871B80" w:rsidRDefault="00871B80" w:rsidP="008F0344">
      <w:pPr>
        <w:spacing w:before="100" w:beforeAutospacing="1" w:after="100" w:afterAutospacing="1" w:line="360" w:lineRule="auto"/>
        <w:jc w:val="both"/>
        <w:rPr>
          <w:rFonts w:ascii="Times New Roman" w:eastAsia="Times New Roman" w:hAnsi="Times New Roman" w:cs="Times New Roman"/>
          <w:b/>
          <w:bCs/>
          <w:color w:val="000000"/>
          <w:sz w:val="24"/>
          <w:szCs w:val="24"/>
          <w:u w:val="single"/>
          <w:lang w:eastAsia="cs-CZ"/>
        </w:rPr>
      </w:pPr>
      <w:r w:rsidRPr="00871B80">
        <w:rPr>
          <w:rFonts w:ascii="Times New Roman" w:eastAsia="Times New Roman" w:hAnsi="Times New Roman" w:cs="Times New Roman"/>
          <w:b/>
          <w:bCs/>
          <w:color w:val="000000"/>
          <w:sz w:val="24"/>
          <w:szCs w:val="24"/>
          <w:u w:val="single"/>
          <w:lang w:eastAsia="cs-CZ"/>
        </w:rPr>
        <w:t xml:space="preserve"> Podmínky pro vzdělávání dětí se speciálními vzdělávacími potřebami </w:t>
      </w:r>
      <w:r w:rsidRPr="00871B80">
        <w:rPr>
          <w:rFonts w:ascii="Times New Roman" w:eastAsia="Times New Roman" w:hAnsi="Times New Roman" w:cs="Times New Roman"/>
          <w:color w:val="000000"/>
          <w:sz w:val="24"/>
          <w:szCs w:val="24"/>
          <w:lang w:eastAsia="cs-CZ"/>
        </w:rPr>
        <w:t>V naší mateřské škole dochází nejčastěji u dětí s odloženou školní docházkou. Vzdělávání a individuální vzdělávací plán se zpracovává na doporučení PPP či SPC tak, aby plně vyhovoval dětem, jejich potřebám a možnostem. Nejvhodnější částí dne k individuálnímu vzdělávání je doba odpoledního odpočinku, kdy tyto děti nemají potřebu spánku a učitelka se jim může plně věnovat. Důležitá je také vzájemná spolupráce s rodiči - poskytování informací o postupech vzdělávání, rady a doporučení k domácímu procvičování, sledování a vyhodnocování pokroků dítěte či využívání speciálních didaktických pomůcek. Na doporučení učitelek jsou děti s potřebami nápravy řeči odesílány na odborná pracoviště – logopedické poradny. V mateřské škole se v rámci logopedické prevence zaměřujeme na rozvoj komunikativních dovedností a jazykových dovedností receptivních (vnímání, naslouchání, porozumění) i produktivních (výslovnost, vytváření pojmů, mluvní projev, vyjadřování).</w:t>
      </w:r>
    </w:p>
    <w:p w14:paraId="3CCC00CE" w14:textId="0BCB1525" w:rsidR="00044BA5" w:rsidRPr="008F0344" w:rsidRDefault="00044BA5" w:rsidP="008F034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FF0000"/>
          <w:sz w:val="24"/>
          <w:szCs w:val="24"/>
          <w:lang w:eastAsia="cs-CZ"/>
        </w:rPr>
        <w:t>Článek 2</w:t>
      </w:r>
    </w:p>
    <w:p w14:paraId="7947B6E0"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Ředitelka školy může po předchozím písemném upozornění zákonnému zástupci dítěte rozhodnout o ukončení předškolního vzdělávání, podle § 35 školského zákona, jestliže:</w:t>
      </w:r>
    </w:p>
    <w:p w14:paraId="4F3F999F" w14:textId="77777777" w:rsidR="00044BA5" w:rsidRPr="006C7066" w:rsidRDefault="00044BA5" w:rsidP="006C7066">
      <w:pPr>
        <w:pStyle w:val="Odstavecseseznamem"/>
        <w:numPr>
          <w:ilvl w:val="0"/>
          <w:numId w:val="18"/>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se dítě bez omluvy zákonného zástupce nepřetržitě nezúčastní předškolního vzdělávání po dobu delší než 2 týdny,</w:t>
      </w:r>
    </w:p>
    <w:p w14:paraId="55F5587B" w14:textId="36B86D44" w:rsidR="00044BA5" w:rsidRPr="006C7066" w:rsidRDefault="00044BA5" w:rsidP="006C7066">
      <w:pPr>
        <w:pStyle w:val="Odstavecseseznamem"/>
        <w:numPr>
          <w:ilvl w:val="0"/>
          <w:numId w:val="18"/>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zákonný zástupce opakovaně závažným způsobem narušuje provoz mateřské školy, závažným způsobem nebo opakovaně porušuje pravidla stanovená tímto školním řádem</w:t>
      </w:r>
    </w:p>
    <w:p w14:paraId="405039DB" w14:textId="4C324BFC" w:rsidR="00044BA5" w:rsidRPr="006C7066" w:rsidRDefault="00044BA5" w:rsidP="006C7066">
      <w:pPr>
        <w:pStyle w:val="Odstavecseseznamem"/>
        <w:numPr>
          <w:ilvl w:val="0"/>
          <w:numId w:val="18"/>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lastRenderedPageBreak/>
        <w:t>ukončení doporučí lékař v průběhu zkušebního pobytu, nebo je doporučí poradenské školské zařízení,</w:t>
      </w:r>
    </w:p>
    <w:p w14:paraId="60C851DC" w14:textId="77777777" w:rsidR="00044BA5" w:rsidRPr="006C7066" w:rsidRDefault="00044BA5" w:rsidP="006C7066">
      <w:pPr>
        <w:pStyle w:val="Odstavecseseznamem"/>
        <w:numPr>
          <w:ilvl w:val="0"/>
          <w:numId w:val="18"/>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 zákonný zástupce opakovaně neuhradí úplatu za předškolní vzdělávání či stravné ve stanoveném termínu a nedohodne s ředitelkou náhradní termín platby (§123, nebo § 35 školského zákona)</w:t>
      </w:r>
    </w:p>
    <w:p w14:paraId="7FF953D0"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lang w:eastAsia="cs-CZ"/>
        </w:rPr>
        <w:t>Další možnost ukončení docházky</w:t>
      </w:r>
    </w:p>
    <w:p w14:paraId="1B114C2C" w14:textId="77777777" w:rsidR="00044BA5" w:rsidRPr="006C7066" w:rsidRDefault="00FF24D4"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w:t>
      </w:r>
      <w:r w:rsidR="00044BA5" w:rsidRPr="006C7066">
        <w:rPr>
          <w:rFonts w:ascii="Times New Roman" w:eastAsia="Times New Roman" w:hAnsi="Times New Roman" w:cs="Times New Roman"/>
          <w:color w:val="000000"/>
          <w:sz w:val="24"/>
          <w:szCs w:val="24"/>
          <w:lang w:eastAsia="cs-CZ"/>
        </w:rPr>
        <w:t>okud o to požádá sám zákonný zástupce a uzavře ze školou písemnou dohodu o ukončení předškolního vzdělávání a vzájemné vyrovnání pohledávek (nedoplatky, vrácení přeplatků</w:t>
      </w:r>
      <w:r w:rsidRPr="006C7066">
        <w:rPr>
          <w:rFonts w:ascii="Times New Roman" w:eastAsia="Times New Roman" w:hAnsi="Times New Roman" w:cs="Times New Roman"/>
          <w:color w:val="000000"/>
          <w:sz w:val="24"/>
          <w:szCs w:val="24"/>
          <w:lang w:eastAsia="cs-CZ"/>
        </w:rPr>
        <w:t>).</w:t>
      </w:r>
    </w:p>
    <w:p w14:paraId="38EE8E19" w14:textId="77777777" w:rsidR="00177313" w:rsidRDefault="00177313" w:rsidP="006C7066">
      <w:pPr>
        <w:spacing w:before="100" w:beforeAutospacing="1" w:after="100" w:afterAutospacing="1" w:line="240" w:lineRule="auto"/>
        <w:jc w:val="both"/>
        <w:rPr>
          <w:rFonts w:ascii="Times New Roman" w:eastAsia="Times New Roman" w:hAnsi="Times New Roman" w:cs="Times New Roman"/>
          <w:b/>
          <w:bCs/>
          <w:i/>
          <w:iCs/>
          <w:color w:val="000000"/>
          <w:sz w:val="24"/>
          <w:szCs w:val="24"/>
          <w:lang w:eastAsia="cs-CZ"/>
        </w:rPr>
      </w:pPr>
    </w:p>
    <w:p w14:paraId="01A40656" w14:textId="11AECD1C"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i/>
          <w:iCs/>
          <w:color w:val="000000"/>
          <w:sz w:val="24"/>
          <w:szCs w:val="24"/>
          <w:lang w:eastAsia="cs-CZ"/>
        </w:rPr>
        <w:t xml:space="preserve">Přístup ke vzdělávání a školským službám cizinců </w:t>
      </w:r>
    </w:p>
    <w:p w14:paraId="0C93B643"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Přístup ke vzdělávání a školským službám za stejných podmínek jako občané České republiky mají také občané jiného členského státu Evropské unie a jejich rodinní příslušníci.</w:t>
      </w:r>
    </w:p>
    <w:p w14:paraId="19C3D17B" w14:textId="14CB3B02" w:rsidR="00044BA5"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4F989835" w14:textId="1A9E890D"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6C7066">
        <w:rPr>
          <w:rFonts w:ascii="Times New Roman" w:eastAsia="Times New Roman" w:hAnsi="Times New Roman" w:cs="Times New Roman"/>
          <w:color w:val="FF0000"/>
          <w:sz w:val="24"/>
          <w:szCs w:val="24"/>
          <w:lang w:eastAsia="cs-CZ"/>
        </w:rPr>
        <w:t>Článek 3</w:t>
      </w:r>
    </w:p>
    <w:p w14:paraId="2C1410EB"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 xml:space="preserve">Zdravotní péče </w:t>
      </w:r>
    </w:p>
    <w:p w14:paraId="18D9D97F" w14:textId="77777777" w:rsidR="00044BA5" w:rsidRPr="006C7066" w:rsidRDefault="00044BA5" w:rsidP="006C7066">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Mateřská škola může přijmout jen dítě, které se podrobilo stanovenému  očkování a má o nich doklad, nebo v opačném případě potvrzení lékaře, že se nemůže očkování pro trvalou kontraindikaci očkování podrobit. Požadavek je stanoven na základě § 50 zákona č. 258/2000 Sb. o ochraně veřejného zdraví, v platném znění   </w:t>
      </w:r>
    </w:p>
    <w:p w14:paraId="7879939B" w14:textId="77777777" w:rsidR="00044BA5" w:rsidRPr="006C7066" w:rsidRDefault="00044BA5" w:rsidP="006C7066">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Do školy přivádí rodiče dítě zdravé, bez příznaků nemoci či infekce.   </w:t>
      </w:r>
    </w:p>
    <w:p w14:paraId="6B20A388" w14:textId="77777777" w:rsidR="00044BA5" w:rsidRPr="006C7066" w:rsidRDefault="00044BA5" w:rsidP="006C7066">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V mateřské škole se nepodávají žádné léky, nebo utišující přípravky (kapky proti kašli, nosní spreje proti rýmě a podobně), pokud to není životně důležité.   </w:t>
      </w:r>
    </w:p>
    <w:p w14:paraId="5E2E8CEB" w14:textId="77777777" w:rsidR="00044BA5" w:rsidRPr="006C7066" w:rsidRDefault="00044BA5" w:rsidP="006C7066">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Při předávání dítěte sdělí rodiče učitelce pravdivě zprávu o zdravotním stavu, respektive o výskytu problémů, které mělo předcházející noc.   </w:t>
      </w:r>
    </w:p>
    <w:p w14:paraId="3AE0FE98" w14:textId="77777777" w:rsidR="00044BA5" w:rsidRPr="006C7066" w:rsidRDefault="00044BA5" w:rsidP="006C7066">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Výskyt infekce v rodině (sourozenci, neštovice, žloutenka mononukleóza a jiné), ohlásí rodiče ředitelce, nebo učitelce a dítě do školy neposílají.   </w:t>
      </w:r>
    </w:p>
    <w:p w14:paraId="6493E449" w14:textId="77777777" w:rsidR="00044BA5" w:rsidRPr="006C7066" w:rsidRDefault="00044BA5" w:rsidP="006C7066">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Při náhlém onemocnění ve škole, nebo při úrazu škola rodiče neodkladně  informuje a ti jsou povinni dítě co nejdříve ze školy vyzvednout, při výskytu </w:t>
      </w:r>
      <w:proofErr w:type="spellStart"/>
      <w:r w:rsidRPr="006C7066">
        <w:rPr>
          <w:rFonts w:ascii="Times New Roman" w:eastAsia="Times New Roman" w:hAnsi="Times New Roman" w:cs="Times New Roman"/>
          <w:color w:val="000000"/>
          <w:sz w:val="24"/>
          <w:szCs w:val="24"/>
          <w:lang w:eastAsia="cs-CZ"/>
        </w:rPr>
        <w:t>infekč</w:t>
      </w:r>
      <w:proofErr w:type="spellEnd"/>
      <w:r w:rsidRPr="006C7066">
        <w:rPr>
          <w:rFonts w:ascii="Times New Roman" w:eastAsia="Times New Roman" w:hAnsi="Times New Roman" w:cs="Times New Roman"/>
          <w:color w:val="000000"/>
          <w:sz w:val="24"/>
          <w:szCs w:val="24"/>
          <w:lang w:eastAsia="cs-CZ"/>
        </w:rPr>
        <w:t>.</w:t>
      </w:r>
      <w:r w:rsidR="00FF24D4"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onemocnění jsou děti odděleny od ostatních a jsou pod dohledem zletilé osoby. Zápisy o zdravotních potížích u dětí jsou vedeny na třídách.              </w:t>
      </w:r>
      <w:r w:rsidRPr="006C7066">
        <w:rPr>
          <w:rFonts w:ascii="Times New Roman" w:eastAsia="Times New Roman" w:hAnsi="Times New Roman" w:cs="Times New Roman"/>
          <w:b/>
          <w:bCs/>
          <w:color w:val="000000"/>
          <w:sz w:val="24"/>
          <w:szCs w:val="24"/>
          <w:lang w:eastAsia="cs-CZ"/>
        </w:rPr>
        <w:t>     </w:t>
      </w:r>
      <w:r w:rsidRPr="006C7066">
        <w:rPr>
          <w:rFonts w:ascii="Times New Roman" w:eastAsia="Times New Roman" w:hAnsi="Times New Roman" w:cs="Times New Roman"/>
          <w:color w:val="000000"/>
          <w:sz w:val="24"/>
          <w:szCs w:val="24"/>
          <w:lang w:eastAsia="cs-CZ"/>
        </w:rPr>
        <w:t xml:space="preserve"> </w:t>
      </w:r>
    </w:p>
    <w:p w14:paraId="18A9A0E9"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lastRenderedPageBreak/>
        <w:t> Bezpečnost dětí v mateřské škole</w:t>
      </w:r>
    </w:p>
    <w:p w14:paraId="3E8EBCB2" w14:textId="77777777" w:rsidR="00044BA5" w:rsidRPr="006C7066" w:rsidRDefault="00044BA5" w:rsidP="006C7066">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Za bezpečnost dětí v mateřské škole odpovídají v plné míře pedagogické pracovnice,  a  to od doby převzetí od jejich zákonného zástupce až do doby předání zástupci dítěte  nebo jím pověřené </w:t>
      </w:r>
      <w:r w:rsidR="006C7066" w:rsidRPr="006C7066">
        <w:rPr>
          <w:rFonts w:ascii="Times New Roman" w:eastAsia="Times New Roman" w:hAnsi="Times New Roman" w:cs="Times New Roman"/>
          <w:color w:val="000000"/>
          <w:sz w:val="24"/>
          <w:szCs w:val="24"/>
          <w:lang w:eastAsia="cs-CZ"/>
        </w:rPr>
        <w:t xml:space="preserve">osobě  a to v MŠ i mimo MŠ! (podle </w:t>
      </w:r>
      <w:proofErr w:type="spellStart"/>
      <w:r w:rsidR="006C7066" w:rsidRPr="006C7066">
        <w:rPr>
          <w:rFonts w:ascii="Times New Roman" w:eastAsia="Times New Roman" w:hAnsi="Times New Roman" w:cs="Times New Roman"/>
          <w:color w:val="000000"/>
          <w:sz w:val="24"/>
          <w:szCs w:val="24"/>
          <w:lang w:eastAsia="cs-CZ"/>
        </w:rPr>
        <w:t>vyhl</w:t>
      </w:r>
      <w:proofErr w:type="spellEnd"/>
      <w:r w:rsidR="006C7066" w:rsidRPr="006C7066">
        <w:rPr>
          <w:rFonts w:ascii="Times New Roman" w:eastAsia="Times New Roman" w:hAnsi="Times New Roman" w:cs="Times New Roman"/>
          <w:color w:val="000000"/>
          <w:sz w:val="24"/>
          <w:szCs w:val="24"/>
          <w:lang w:eastAsia="cs-CZ"/>
        </w:rPr>
        <w:t>. 14/2005 Sb., § 5 odst.2  o předškolním vzdělávání)</w:t>
      </w:r>
    </w:p>
    <w:p w14:paraId="04E9DF65" w14:textId="77777777" w:rsidR="00044BA5" w:rsidRPr="006C7066" w:rsidRDefault="00044BA5" w:rsidP="006C7066">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Učitelka má trvale přehled o dětech, průběžně kontroluje jejich počet, sleduje případný odchod a  návrat na WC apod. a podle potřeby kontroluje další prostory, ve kterých se děti pohybují. Při denním pobytu nenechává děti bez dozoru a to ani v době jejich odpočinku. V krajním případě vyžádá zastoupení dalším odpovědným zaměstnancem.</w:t>
      </w:r>
    </w:p>
    <w:p w14:paraId="1B2BDA4B" w14:textId="77777777" w:rsidR="00044BA5" w:rsidRPr="006C7066" w:rsidRDefault="00044BA5" w:rsidP="006C7066">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 pravidlech bezpečného chování jsou děti učitelkami poučovány vždy na začátku roku a při přípravě jednotlivých akcí (na příklad zacházení s předměty, hračkami, nářadím k výtvarným pracím, při pobytu venku, chování na ulici a v dopravě, podle zvláštních pravidel k tomu účelu zpracovaných.).</w:t>
      </w:r>
    </w:p>
    <w:p w14:paraId="7C62365A"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Děti jsou seznamovány s bezpečnostními pravidly p.</w:t>
      </w:r>
      <w:r w:rsidR="006C7066"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učitelkou na třídě a vždy, pokud je třeba.</w:t>
      </w:r>
    </w:p>
    <w:p w14:paraId="5ECC02FE" w14:textId="77777777" w:rsidR="00044BA5" w:rsidRPr="006C7066" w:rsidRDefault="00044BA5" w:rsidP="006C706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Mateřská škola je pojištěna pro případ odpovědnosti za škodu.(dle zákona ČR spadají mateřské školy do kategorie pojištění dle Občanského zákoníku).</w:t>
      </w:r>
      <w:r w:rsidR="00FF24D4"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V případě kdy mateřská škola škodu nezavinila, mají rodiče možnost uplatnit pojistnou událost z vlastní pojistky dítěte – jedná se o úraz při pobytu v MŠ.</w:t>
      </w:r>
    </w:p>
    <w:p w14:paraId="539BC47B" w14:textId="77777777" w:rsidR="00044BA5" w:rsidRPr="006C7066" w:rsidRDefault="00044BA5" w:rsidP="006C706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Při úrazu dítěte jsou všichni zaměstnanci povinni poskytnout pomoc. V případě potřeby přivolají pomoc, nebo zajistí převoz a doprovod k lékařskému ošetření. Zároveň jsou povinni ihned informovat ředitelku školy a zákonného zástupce dítěte. Každý úraz i drobný m</w:t>
      </w:r>
      <w:r w:rsidR="00FF24D4" w:rsidRPr="006C7066">
        <w:rPr>
          <w:rFonts w:ascii="Times New Roman" w:eastAsia="Times New Roman" w:hAnsi="Times New Roman" w:cs="Times New Roman"/>
          <w:color w:val="000000"/>
          <w:sz w:val="24"/>
          <w:szCs w:val="24"/>
          <w:lang w:eastAsia="cs-CZ"/>
        </w:rPr>
        <w:t>usí být zaznamenán</w:t>
      </w:r>
      <w:r w:rsidRPr="006C7066">
        <w:rPr>
          <w:rFonts w:ascii="Times New Roman" w:eastAsia="Times New Roman" w:hAnsi="Times New Roman" w:cs="Times New Roman"/>
          <w:color w:val="000000"/>
          <w:sz w:val="24"/>
          <w:szCs w:val="24"/>
          <w:lang w:eastAsia="cs-CZ"/>
        </w:rPr>
        <w:t xml:space="preserve"> do knihy úrazů. Záznam o školním úrazu</w:t>
      </w:r>
      <w:r w:rsidR="00FF24D4" w:rsidRPr="006C7066">
        <w:rPr>
          <w:rFonts w:ascii="Times New Roman" w:eastAsia="Times New Roman" w:hAnsi="Times New Roman" w:cs="Times New Roman"/>
          <w:color w:val="000000"/>
          <w:sz w:val="24"/>
          <w:szCs w:val="24"/>
          <w:lang w:eastAsia="cs-CZ"/>
        </w:rPr>
        <w:t xml:space="preserve"> podle vyhlášky č. 64/2005 </w:t>
      </w:r>
      <w:proofErr w:type="spellStart"/>
      <w:r w:rsidR="00FF24D4" w:rsidRPr="006C7066">
        <w:rPr>
          <w:rFonts w:ascii="Times New Roman" w:eastAsia="Times New Roman" w:hAnsi="Times New Roman" w:cs="Times New Roman"/>
          <w:color w:val="000000"/>
          <w:sz w:val="24"/>
          <w:szCs w:val="24"/>
          <w:lang w:eastAsia="cs-CZ"/>
        </w:rPr>
        <w:t>Sb.v</w:t>
      </w:r>
      <w:proofErr w:type="spellEnd"/>
      <w:r w:rsidR="00FF24D4"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platném znění vyhotovuje škola v případě, že v jeho důsledku vznikla nepřítomnost dítěte na výchovném a vzdělávacím procesu. Na žádost zákonného zástupce je ředitel povinen sepsat záznam vždy, je-li o to požádán i tehdy, jestliže úrazem nebyla zapříčiněna nepřítomnost dítěte ve škole.</w:t>
      </w:r>
    </w:p>
    <w:p w14:paraId="19CD8657" w14:textId="77777777" w:rsidR="00044BA5" w:rsidRPr="006C7066" w:rsidRDefault="00044BA5" w:rsidP="006C706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Předat dítě pověřené osobě lze jen na základě písemného pověření vystaveného  zákonný</w:t>
      </w:r>
      <w:r w:rsidR="00FF24D4" w:rsidRPr="006C7066">
        <w:rPr>
          <w:rFonts w:ascii="Times New Roman" w:eastAsia="Times New Roman" w:hAnsi="Times New Roman" w:cs="Times New Roman"/>
          <w:color w:val="000000"/>
          <w:sz w:val="24"/>
          <w:szCs w:val="24"/>
          <w:lang w:eastAsia="cs-CZ"/>
        </w:rPr>
        <w:t>m zástupcem dítěte. § 5 odst.1,</w:t>
      </w:r>
      <w:r w:rsidRPr="006C7066">
        <w:rPr>
          <w:rFonts w:ascii="Times New Roman" w:eastAsia="Times New Roman" w:hAnsi="Times New Roman" w:cs="Times New Roman"/>
          <w:color w:val="000000"/>
          <w:sz w:val="24"/>
          <w:szCs w:val="24"/>
          <w:lang w:eastAsia="cs-CZ"/>
        </w:rPr>
        <w:t>Vyhlášky č. 14/2005 Sb. o předškolním vzdělávání, ve znění pozdějších předpisů</w:t>
      </w:r>
    </w:p>
    <w:p w14:paraId="675A9B2C" w14:textId="77777777" w:rsidR="006A5CC8" w:rsidRDefault="00044BA5" w:rsidP="006A5CC8">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V případě, že dítě není po hodině ukončení stanovené doby činnosti školy (16,00) včas převzato rodiči, odpovídá ze jeho bezpečnost i nadále učitelka. Řídí se doporučeným postupem MŠMT, který je podle § 15 zákona č. 359/1999 Sb. o sociálně právní ochraně dětí,</w:t>
      </w:r>
      <w:r w:rsidR="00FF24D4"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ve znění pozdějších předpisů, povinen zajistit dítěti neodkladnou péči.  Pokusí se telefonicky rodiče kontaktovat. Při neúspěšném pokusu kontaktu, s</w:t>
      </w:r>
      <w:r w:rsidR="00FF24D4" w:rsidRPr="006C7066">
        <w:rPr>
          <w:rFonts w:ascii="Times New Roman" w:eastAsia="Times New Roman" w:hAnsi="Times New Roman" w:cs="Times New Roman"/>
          <w:color w:val="000000"/>
          <w:sz w:val="24"/>
          <w:szCs w:val="24"/>
          <w:lang w:eastAsia="cs-CZ"/>
        </w:rPr>
        <w:t>e obrátí na Městskou  policii (</w:t>
      </w:r>
      <w:r w:rsidRPr="006C7066">
        <w:rPr>
          <w:rFonts w:ascii="Times New Roman" w:eastAsia="Times New Roman" w:hAnsi="Times New Roman" w:cs="Times New Roman"/>
          <w:color w:val="000000"/>
          <w:sz w:val="24"/>
          <w:szCs w:val="24"/>
          <w:lang w:eastAsia="cs-CZ"/>
        </w:rPr>
        <w:t>156), nebo na</w:t>
      </w:r>
      <w:r w:rsidR="00FF24D4" w:rsidRPr="006C7066">
        <w:rPr>
          <w:rFonts w:ascii="Times New Roman" w:eastAsia="Times New Roman" w:hAnsi="Times New Roman" w:cs="Times New Roman"/>
          <w:color w:val="000000"/>
          <w:sz w:val="24"/>
          <w:szCs w:val="24"/>
          <w:lang w:eastAsia="cs-CZ"/>
        </w:rPr>
        <w:t xml:space="preserve"> Polici ČR (</w:t>
      </w:r>
      <w:r w:rsidRPr="006C7066">
        <w:rPr>
          <w:rFonts w:ascii="Times New Roman" w:eastAsia="Times New Roman" w:hAnsi="Times New Roman" w:cs="Times New Roman"/>
          <w:color w:val="000000"/>
          <w:sz w:val="24"/>
          <w:szCs w:val="24"/>
          <w:lang w:eastAsia="cs-CZ"/>
        </w:rPr>
        <w:t xml:space="preserve">155)  podle § 43 zákona č. 283/1991 Sb., o Policii České republiky, ve znění pozdějších předpisů, má každý právo obrátit se na policistu a policejní útvary se žádostí o pomoc, nebo odboru  sociálně právní ochrany dětí </w:t>
      </w:r>
      <w:r w:rsidR="006A5CC8">
        <w:rPr>
          <w:rFonts w:ascii="Times New Roman" w:eastAsia="Times New Roman" w:hAnsi="Times New Roman" w:cs="Times New Roman"/>
          <w:color w:val="000000"/>
          <w:sz w:val="24"/>
          <w:szCs w:val="24"/>
          <w:lang w:eastAsia="cs-CZ"/>
        </w:rPr>
        <w:t>s výzvou k převzetí péče o dítě</w:t>
      </w:r>
    </w:p>
    <w:p w14:paraId="7AF864C7" w14:textId="5BAF18E3" w:rsidR="00044BA5" w:rsidRPr="006A5CC8" w:rsidRDefault="00044BA5" w:rsidP="006A5CC8">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FF0000"/>
          <w:sz w:val="24"/>
          <w:szCs w:val="24"/>
          <w:lang w:eastAsia="cs-CZ"/>
        </w:rPr>
        <w:t>Článek 4</w:t>
      </w:r>
    </w:p>
    <w:p w14:paraId="263F1770"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lastRenderedPageBreak/>
        <w:t>1. Prov</w:t>
      </w:r>
      <w:r w:rsidR="00FF24D4" w:rsidRPr="006C7066">
        <w:rPr>
          <w:rFonts w:ascii="Times New Roman" w:eastAsia="Times New Roman" w:hAnsi="Times New Roman" w:cs="Times New Roman"/>
          <w:color w:val="000000"/>
          <w:sz w:val="24"/>
          <w:szCs w:val="24"/>
          <w:lang w:eastAsia="cs-CZ"/>
        </w:rPr>
        <w:t>ozní doba mateřské školy je od 6,3</w:t>
      </w:r>
      <w:r w:rsidRPr="006C7066">
        <w:rPr>
          <w:rFonts w:ascii="Times New Roman" w:eastAsia="Times New Roman" w:hAnsi="Times New Roman" w:cs="Times New Roman"/>
          <w:color w:val="000000"/>
          <w:sz w:val="24"/>
          <w:szCs w:val="24"/>
          <w:lang w:eastAsia="cs-CZ"/>
        </w:rPr>
        <w:t>0 hod. do 16,00 hodin. Po dohodě s ředitelkou školy lze provozní dobu individuálně upravit podle potřeb rodičů. I když se mateřská škola snaží vytvářet dětem co nejlepší podmínky, hlavní těžiště výchovy dítěte zůstává v rodině. </w:t>
      </w:r>
    </w:p>
    <w:p w14:paraId="5D72E1F4" w14:textId="77777777" w:rsidR="00044BA5" w:rsidRPr="006C7066" w:rsidRDefault="00044BA5" w:rsidP="006C7066">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Rodiče (zákonný zástupce) nebo jimi písemně pověřená osoba jsou povinni dítě předat v době jimi dohodnuté, včas vyzvednout (tj. do 16h) a opustit areál školy, není povoleno zdržovat se v areálu školy bez dozoru zaměstnanců školy.</w:t>
      </w:r>
    </w:p>
    <w:p w14:paraId="1B53254F" w14:textId="0A0BA06F" w:rsidR="00044BA5" w:rsidRPr="006C7066" w:rsidRDefault="00044BA5" w:rsidP="006C7066">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Příchod dětí k pob</w:t>
      </w:r>
      <w:r w:rsidR="00FF24D4" w:rsidRPr="006C7066">
        <w:rPr>
          <w:rFonts w:ascii="Times New Roman" w:eastAsia="Times New Roman" w:hAnsi="Times New Roman" w:cs="Times New Roman"/>
          <w:color w:val="000000"/>
          <w:sz w:val="24"/>
          <w:szCs w:val="24"/>
          <w:lang w:eastAsia="cs-CZ"/>
        </w:rPr>
        <w:t>ytu ve škole je stanoven od 06,3</w:t>
      </w:r>
      <w:r w:rsidRPr="006C7066">
        <w:rPr>
          <w:rFonts w:ascii="Times New Roman" w:eastAsia="Times New Roman" w:hAnsi="Times New Roman" w:cs="Times New Roman"/>
          <w:color w:val="000000"/>
          <w:sz w:val="24"/>
          <w:szCs w:val="24"/>
          <w:lang w:eastAsia="cs-CZ"/>
        </w:rPr>
        <w:t>0 hodin. Děti se scházejí</w:t>
      </w:r>
      <w:r w:rsidR="00D77DC0" w:rsidRPr="006C7066">
        <w:rPr>
          <w:rFonts w:ascii="Times New Roman" w:eastAsia="Times New Roman" w:hAnsi="Times New Roman" w:cs="Times New Roman"/>
          <w:color w:val="000000"/>
          <w:sz w:val="24"/>
          <w:szCs w:val="24"/>
          <w:lang w:eastAsia="cs-CZ"/>
        </w:rPr>
        <w:t xml:space="preserve"> v určených třídách. Provoz ve druhé třídě se zahajuje v 08,</w:t>
      </w:r>
      <w:r w:rsidR="00C30014">
        <w:rPr>
          <w:rFonts w:ascii="Times New Roman" w:eastAsia="Times New Roman" w:hAnsi="Times New Roman" w:cs="Times New Roman"/>
          <w:color w:val="000000"/>
          <w:sz w:val="24"/>
          <w:szCs w:val="24"/>
          <w:lang w:eastAsia="cs-CZ"/>
        </w:rPr>
        <w:t>00</w:t>
      </w:r>
      <w:r w:rsidR="00D77DC0" w:rsidRPr="006C7066">
        <w:rPr>
          <w:rFonts w:ascii="Times New Roman" w:eastAsia="Times New Roman" w:hAnsi="Times New Roman" w:cs="Times New Roman"/>
          <w:color w:val="000000"/>
          <w:sz w:val="24"/>
          <w:szCs w:val="24"/>
          <w:lang w:eastAsia="cs-CZ"/>
        </w:rPr>
        <w:t xml:space="preserve"> hod. Učitelky si děti</w:t>
      </w:r>
      <w:r w:rsidRPr="006C7066">
        <w:rPr>
          <w:rFonts w:ascii="Times New Roman" w:eastAsia="Times New Roman" w:hAnsi="Times New Roman" w:cs="Times New Roman"/>
          <w:color w:val="000000"/>
          <w:sz w:val="24"/>
          <w:szCs w:val="24"/>
          <w:lang w:eastAsia="cs-CZ"/>
        </w:rPr>
        <w:t xml:space="preserve"> převezmou a převedou do své t</w:t>
      </w:r>
      <w:r w:rsidR="00D77DC0" w:rsidRPr="006C7066">
        <w:rPr>
          <w:rFonts w:ascii="Times New Roman" w:eastAsia="Times New Roman" w:hAnsi="Times New Roman" w:cs="Times New Roman"/>
          <w:color w:val="000000"/>
          <w:sz w:val="24"/>
          <w:szCs w:val="24"/>
          <w:lang w:eastAsia="cs-CZ"/>
        </w:rPr>
        <w:t xml:space="preserve">řídy. Děti přicházející po </w:t>
      </w:r>
      <w:r w:rsidR="00C30014">
        <w:rPr>
          <w:rFonts w:ascii="Times New Roman" w:eastAsia="Times New Roman" w:hAnsi="Times New Roman" w:cs="Times New Roman"/>
          <w:color w:val="000000"/>
          <w:sz w:val="24"/>
          <w:szCs w:val="24"/>
          <w:lang w:eastAsia="cs-CZ"/>
        </w:rPr>
        <w:t>8,00</w:t>
      </w:r>
      <w:r w:rsidRPr="006C7066">
        <w:rPr>
          <w:rFonts w:ascii="Times New Roman" w:eastAsia="Times New Roman" w:hAnsi="Times New Roman" w:cs="Times New Roman"/>
          <w:color w:val="000000"/>
          <w:sz w:val="24"/>
          <w:szCs w:val="24"/>
          <w:lang w:eastAsia="cs-CZ"/>
        </w:rPr>
        <w:t xml:space="preserve"> hodině předávají rodiče učitelkám v jejich třídě.      </w:t>
      </w:r>
    </w:p>
    <w:p w14:paraId="5FCB0F1B" w14:textId="77777777" w:rsidR="00044BA5" w:rsidRPr="006C7066" w:rsidRDefault="00044BA5" w:rsidP="006C7066">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V poledne odcházejí děti zpravidla ve 12,30 – 13,00 hod.. Pozdější příchod, nebo omluvení nepřítomnosti oznámí zákonný zástupce (rodiče) škole do 08,00 hod. téhož dne, nebo den předcházející. Rodiče jsou povinni v jinou než obvyklou dobu příchodu dítě dovést a předat třídní učitelce.</w:t>
      </w:r>
    </w:p>
    <w:p w14:paraId="0C0F5C9F" w14:textId="7EFDDB2F" w:rsidR="00044BA5" w:rsidRPr="006C7066" w:rsidRDefault="00044BA5" w:rsidP="006C7066">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r w:rsidR="00D77DC0" w:rsidRPr="006C7066">
        <w:rPr>
          <w:rFonts w:ascii="Times New Roman" w:eastAsia="Times New Roman" w:hAnsi="Times New Roman" w:cs="Times New Roman"/>
          <w:color w:val="000000"/>
          <w:sz w:val="24"/>
          <w:szCs w:val="24"/>
          <w:lang w:eastAsia="cs-CZ"/>
        </w:rPr>
        <w:t>Odpolední odchody dětí ze školy</w:t>
      </w:r>
      <w:r w:rsidRPr="006C7066">
        <w:rPr>
          <w:rFonts w:ascii="Times New Roman" w:eastAsia="Times New Roman" w:hAnsi="Times New Roman" w:cs="Times New Roman"/>
          <w:color w:val="000000"/>
          <w:sz w:val="24"/>
          <w:szCs w:val="24"/>
          <w:lang w:eastAsia="cs-CZ"/>
        </w:rPr>
        <w:t xml:space="preserve"> jsou organizovány zpravidla od 14,30 hod. ze tříd, nebo ze školní zahrady, podle</w:t>
      </w:r>
      <w:r w:rsidR="00D77DC0" w:rsidRPr="006C7066">
        <w:rPr>
          <w:rFonts w:ascii="Times New Roman" w:eastAsia="Times New Roman" w:hAnsi="Times New Roman" w:cs="Times New Roman"/>
          <w:color w:val="000000"/>
          <w:sz w:val="24"/>
          <w:szCs w:val="24"/>
          <w:lang w:eastAsia="cs-CZ"/>
        </w:rPr>
        <w:t xml:space="preserve"> doby smluvené s rodiči. Od 1</w:t>
      </w:r>
      <w:r w:rsidR="00B10C12">
        <w:rPr>
          <w:rFonts w:ascii="Times New Roman" w:eastAsia="Times New Roman" w:hAnsi="Times New Roman" w:cs="Times New Roman"/>
          <w:color w:val="000000"/>
          <w:sz w:val="24"/>
          <w:szCs w:val="24"/>
          <w:lang w:eastAsia="cs-CZ"/>
        </w:rPr>
        <w:t>4</w:t>
      </w:r>
      <w:r w:rsidR="00D77DC0" w:rsidRPr="006C7066">
        <w:rPr>
          <w:rFonts w:ascii="Times New Roman" w:eastAsia="Times New Roman" w:hAnsi="Times New Roman" w:cs="Times New Roman"/>
          <w:color w:val="000000"/>
          <w:sz w:val="24"/>
          <w:szCs w:val="24"/>
          <w:lang w:eastAsia="cs-CZ"/>
        </w:rPr>
        <w:t>,</w:t>
      </w:r>
      <w:r w:rsidR="00B10C12">
        <w:rPr>
          <w:rFonts w:ascii="Times New Roman" w:eastAsia="Times New Roman" w:hAnsi="Times New Roman" w:cs="Times New Roman"/>
          <w:color w:val="000000"/>
          <w:sz w:val="24"/>
          <w:szCs w:val="24"/>
          <w:lang w:eastAsia="cs-CZ"/>
        </w:rPr>
        <w:t>3</w:t>
      </w:r>
      <w:r w:rsidRPr="006C7066">
        <w:rPr>
          <w:rFonts w:ascii="Times New Roman" w:eastAsia="Times New Roman" w:hAnsi="Times New Roman" w:cs="Times New Roman"/>
          <w:color w:val="000000"/>
          <w:sz w:val="24"/>
          <w:szCs w:val="24"/>
          <w:lang w:eastAsia="cs-CZ"/>
        </w:rPr>
        <w:t xml:space="preserve">0 hod. jsou opět slučovány  do společných tříd, obdobně jako při ranním přejímání dětí. Učitelky předávají děti zákonným zástupcům, nebo osobám, jimi písemně pověřeným (odst. 1  § 5 </w:t>
      </w:r>
      <w:proofErr w:type="spellStart"/>
      <w:r w:rsidRPr="006C7066">
        <w:rPr>
          <w:rFonts w:ascii="Times New Roman" w:eastAsia="Times New Roman" w:hAnsi="Times New Roman" w:cs="Times New Roman"/>
          <w:color w:val="000000"/>
          <w:sz w:val="24"/>
          <w:szCs w:val="24"/>
          <w:lang w:eastAsia="cs-CZ"/>
        </w:rPr>
        <w:t>vyhl</w:t>
      </w:r>
      <w:proofErr w:type="spellEnd"/>
      <w:r w:rsidRPr="006C7066">
        <w:rPr>
          <w:rFonts w:ascii="Times New Roman" w:eastAsia="Times New Roman" w:hAnsi="Times New Roman" w:cs="Times New Roman"/>
          <w:color w:val="000000"/>
          <w:sz w:val="24"/>
          <w:szCs w:val="24"/>
          <w:lang w:eastAsia="cs-CZ"/>
        </w:rPr>
        <w:t>. MŠMT č. 14/2005 Sb., ve znění pozdějších předpisů). V případě nevyzvednutí dítěte po ukončení pracovní doby postupují učitelky podle pokynů článku II.</w:t>
      </w:r>
    </w:p>
    <w:p w14:paraId="4461031F" w14:textId="17A91F48"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2</w:t>
      </w:r>
      <w:r w:rsidRPr="00102C7D">
        <w:rPr>
          <w:rFonts w:ascii="Times New Roman" w:eastAsia="Times New Roman" w:hAnsi="Times New Roman" w:cs="Times New Roman"/>
          <w:b/>
          <w:bCs/>
          <w:color w:val="000000"/>
          <w:sz w:val="24"/>
          <w:szCs w:val="24"/>
          <w:lang w:eastAsia="cs-CZ"/>
        </w:rPr>
        <w:t>. Provoz</w:t>
      </w:r>
      <w:r w:rsidRPr="006C7066">
        <w:rPr>
          <w:rFonts w:ascii="Times New Roman" w:eastAsia="Times New Roman" w:hAnsi="Times New Roman" w:cs="Times New Roman"/>
          <w:color w:val="000000"/>
          <w:sz w:val="24"/>
          <w:szCs w:val="24"/>
          <w:lang w:eastAsia="cs-CZ"/>
        </w:rPr>
        <w:t xml:space="preserve"> mateřské školy je zpravidl</w:t>
      </w:r>
      <w:r w:rsidR="0034289D">
        <w:rPr>
          <w:rFonts w:ascii="Times New Roman" w:eastAsia="Times New Roman" w:hAnsi="Times New Roman" w:cs="Times New Roman"/>
          <w:color w:val="000000"/>
          <w:sz w:val="24"/>
          <w:szCs w:val="24"/>
          <w:lang w:eastAsia="cs-CZ"/>
        </w:rPr>
        <w:t>a přerušen po dobu šesti až sedmi týdnů</w:t>
      </w:r>
      <w:r w:rsidRPr="006C7066">
        <w:rPr>
          <w:rFonts w:ascii="Times New Roman" w:eastAsia="Times New Roman" w:hAnsi="Times New Roman" w:cs="Times New Roman"/>
          <w:color w:val="000000"/>
          <w:sz w:val="24"/>
          <w:szCs w:val="24"/>
          <w:lang w:eastAsia="cs-CZ"/>
        </w:rPr>
        <w:t xml:space="preserve"> prázdninového měsíce (červenec nebo  srpen). Podle dohody se zřizovatelem, může být ze závažných důvodů přerušen i v průběhu školního roku z důvodů technologických, zdravotních, v době kalamitních situací. Informaci o takovém postupu zveřejní ředitelka neprodleně potom, co o omezení provozu rozhodne. Plánované přerušení oznámí 2 měsíce předem.</w:t>
      </w:r>
    </w:p>
    <w:p w14:paraId="175A4197" w14:textId="01AE8020" w:rsidR="00044BA5"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 3. </w:t>
      </w:r>
      <w:r w:rsidRPr="00102C7D">
        <w:rPr>
          <w:rFonts w:ascii="Times New Roman" w:eastAsia="Times New Roman" w:hAnsi="Times New Roman" w:cs="Times New Roman"/>
          <w:b/>
          <w:bCs/>
          <w:color w:val="000000"/>
          <w:sz w:val="24"/>
          <w:szCs w:val="24"/>
          <w:lang w:eastAsia="cs-CZ"/>
        </w:rPr>
        <w:t>Režim dne</w:t>
      </w:r>
      <w:r w:rsidRPr="006C7066">
        <w:rPr>
          <w:rFonts w:ascii="Times New Roman" w:eastAsia="Times New Roman" w:hAnsi="Times New Roman" w:cs="Times New Roman"/>
          <w:color w:val="000000"/>
          <w:sz w:val="24"/>
          <w:szCs w:val="24"/>
          <w:lang w:eastAsia="cs-CZ"/>
        </w:rPr>
        <w:t xml:space="preserve"> může být upraven pro každou třídu dětí zvlášť, podle programu a aktuálních potřeb dětí.</w:t>
      </w:r>
      <w:r w:rsidR="003503F7" w:rsidRPr="003503F7">
        <w:t xml:space="preserve"> </w:t>
      </w:r>
      <w:r w:rsidR="003503F7" w:rsidRPr="003503F7">
        <w:rPr>
          <w:rFonts w:ascii="Times New Roman" w:eastAsia="Times New Roman" w:hAnsi="Times New Roman" w:cs="Times New Roman"/>
          <w:color w:val="000000"/>
          <w:sz w:val="24"/>
          <w:szCs w:val="24"/>
          <w:lang w:eastAsia="cs-CZ"/>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14:paraId="66CBCBC6" w14:textId="77777777" w:rsidR="00CB626E" w:rsidRDefault="00CB626E" w:rsidP="00CB626E">
      <w:pPr>
        <w:rPr>
          <w:b/>
        </w:rPr>
      </w:pPr>
      <w:r>
        <w:rPr>
          <w:b/>
        </w:rPr>
        <w:t>Režim dne :</w:t>
      </w:r>
    </w:p>
    <w:p w14:paraId="33554C90" w14:textId="77777777" w:rsidR="00CB626E" w:rsidRDefault="00CB626E" w:rsidP="00CB626E">
      <w:r>
        <w:t>6,30 – 8,30    scházení dětí, ranní hry dle přání a volby dětí</w:t>
      </w:r>
    </w:p>
    <w:p w14:paraId="6A66FDC9" w14:textId="7CF95603" w:rsidR="00CB626E" w:rsidRDefault="00CB626E" w:rsidP="00CB626E">
      <w:r>
        <w:t>8,30 – 8,45    úklid hraček, ranní hygiena</w:t>
      </w:r>
    </w:p>
    <w:p w14:paraId="0C23012F" w14:textId="77777777" w:rsidR="00CB626E" w:rsidRDefault="00CB626E" w:rsidP="00CB626E">
      <w:r>
        <w:t>8,45 – 9,00   ranní svačina</w:t>
      </w:r>
    </w:p>
    <w:p w14:paraId="1F784424" w14:textId="77777777" w:rsidR="003503F7" w:rsidRDefault="00CB626E" w:rsidP="00CB626E">
      <w:r>
        <w:t xml:space="preserve">9,00 – 9,30    didakticky zacílené činnosti (záměrné i spontánní učení) , </w:t>
      </w:r>
      <w:r w:rsidR="003503F7">
        <w:t xml:space="preserve"> </w:t>
      </w:r>
      <w:r>
        <w:t xml:space="preserve"> činnosti ve skupinkách, </w:t>
      </w:r>
    </w:p>
    <w:p w14:paraId="5EAF152F" w14:textId="77777777" w:rsidR="003503F7" w:rsidRDefault="00CB626E" w:rsidP="00CB626E">
      <w:r>
        <w:t>individuálně, individuální péče o děti se specifickými vzdělávacími potřebami, jazykové a pohybové</w:t>
      </w:r>
    </w:p>
    <w:p w14:paraId="35F11089" w14:textId="37D3175A" w:rsidR="00CB626E" w:rsidRDefault="00CB626E" w:rsidP="00CB626E">
      <w:r>
        <w:t>chvilky, smyslové hry</w:t>
      </w:r>
    </w:p>
    <w:p w14:paraId="7C1434E7" w14:textId="77777777" w:rsidR="00CB626E" w:rsidRDefault="00CB626E" w:rsidP="00CB626E">
      <w:r>
        <w:t>9,30– 11,30   příprava na pobyt venku a pobyt venku</w:t>
      </w:r>
    </w:p>
    <w:p w14:paraId="2E3E79A8" w14:textId="77777777" w:rsidR="00CB626E" w:rsidRDefault="00CB626E" w:rsidP="00CB626E">
      <w:r>
        <w:lastRenderedPageBreak/>
        <w:t>11,30 – 12,15 hygiena, oběd</w:t>
      </w:r>
    </w:p>
    <w:p w14:paraId="2DCDDFB3" w14:textId="77777777" w:rsidR="00CB626E" w:rsidRDefault="00CB626E" w:rsidP="00CB626E">
      <w:r>
        <w:t>12,15 – 14,00 odpolední spánek, předškolní děti klidové činnosti</w:t>
      </w:r>
    </w:p>
    <w:p w14:paraId="4E0B9C4F" w14:textId="77777777" w:rsidR="00CB626E" w:rsidRDefault="00CB626E" w:rsidP="00CB626E">
      <w:r>
        <w:t>14,00 – 14,25 hygiena a odpolední svačina</w:t>
      </w:r>
    </w:p>
    <w:p w14:paraId="140F6C5B" w14:textId="77777777" w:rsidR="00CB626E" w:rsidRDefault="00CB626E" w:rsidP="00CB626E">
      <w:r>
        <w:t xml:space="preserve">14,25 -  16,00 odpolední zájmové činnosti dětí  ( hry dle zájmu dětí, popř. pokračování didakticky </w:t>
      </w:r>
    </w:p>
    <w:p w14:paraId="2E786B13" w14:textId="49F69719" w:rsidR="00CB626E" w:rsidRDefault="00CB626E" w:rsidP="00CB626E">
      <w:r>
        <w:t>zacílených činností</w:t>
      </w:r>
    </w:p>
    <w:p w14:paraId="7C930EC6" w14:textId="2EFFF40C" w:rsidR="00044BA5" w:rsidRPr="00102C7D" w:rsidRDefault="00044BA5" w:rsidP="00102C7D">
      <w:pPr>
        <w:pStyle w:val="Odstavecseseznamem"/>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102C7D">
        <w:rPr>
          <w:rFonts w:ascii="Times New Roman" w:eastAsia="Times New Roman" w:hAnsi="Times New Roman" w:cs="Times New Roman"/>
          <w:color w:val="000000"/>
          <w:sz w:val="24"/>
          <w:szCs w:val="24"/>
          <w:lang w:eastAsia="cs-CZ"/>
        </w:rPr>
        <w:t>Od příchodu</w:t>
      </w:r>
      <w:r w:rsidR="0034289D" w:rsidRPr="00102C7D">
        <w:rPr>
          <w:rFonts w:ascii="Times New Roman" w:eastAsia="Times New Roman" w:hAnsi="Times New Roman" w:cs="Times New Roman"/>
          <w:color w:val="000000"/>
          <w:sz w:val="24"/>
          <w:szCs w:val="24"/>
          <w:lang w:eastAsia="cs-CZ"/>
        </w:rPr>
        <w:t xml:space="preserve"> dětí do MŠ  probíhají individuá</w:t>
      </w:r>
      <w:r w:rsidRPr="00102C7D">
        <w:rPr>
          <w:rFonts w:ascii="Times New Roman" w:eastAsia="Times New Roman" w:hAnsi="Times New Roman" w:cs="Times New Roman"/>
          <w:color w:val="000000"/>
          <w:sz w:val="24"/>
          <w:szCs w:val="24"/>
          <w:lang w:eastAsia="cs-CZ"/>
        </w:rPr>
        <w:t>lní a společné činnosti dětí, podle zájmu. Při tom je dbáno na soukromí dětí, pokud projeví potřebu samostatné práce, nebo pobytu v klidovém prostředí mimo společné akce, je jim to umožněno. Dětem v období adaptace je umožněn individuální režim. </w:t>
      </w:r>
    </w:p>
    <w:p w14:paraId="30AAC8BA" w14:textId="6FC87AA7" w:rsidR="00044BA5" w:rsidRDefault="00044BA5" w:rsidP="006C7066">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Didakticky cílené činnosti řízené učitelem probíhají v průběhu celého dne, vycházejí ze zájmu a potřeb d</w:t>
      </w:r>
      <w:r w:rsidR="0034289D">
        <w:rPr>
          <w:rFonts w:ascii="Times New Roman" w:eastAsia="Times New Roman" w:hAnsi="Times New Roman" w:cs="Times New Roman"/>
          <w:color w:val="000000"/>
          <w:sz w:val="24"/>
          <w:szCs w:val="24"/>
          <w:lang w:eastAsia="cs-CZ"/>
        </w:rPr>
        <w:t>ětí, vyváženým poměrem individuá</w:t>
      </w:r>
      <w:r w:rsidRPr="006C7066">
        <w:rPr>
          <w:rFonts w:ascii="Times New Roman" w:eastAsia="Times New Roman" w:hAnsi="Times New Roman" w:cs="Times New Roman"/>
          <w:color w:val="000000"/>
          <w:sz w:val="24"/>
          <w:szCs w:val="24"/>
          <w:lang w:eastAsia="cs-CZ"/>
        </w:rPr>
        <w:t>lních potřeb. Pobyt venku je přizpůsoben podle počasí cca 2hodiny. V zimě je pobyt omezen při nepřízni počasí (vítr, mlha, znečištěné ovzduší, nebo teploty pod – 10stupňů C.) V letních měsících se aktivity přesouvají ven s využitím zahrady a vycházek v přírodě.</w:t>
      </w:r>
    </w:p>
    <w:p w14:paraId="6902ECB7" w14:textId="77777777" w:rsidR="00102C7D" w:rsidRPr="006C7066" w:rsidRDefault="00102C7D" w:rsidP="00102C7D">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cs-CZ"/>
        </w:rPr>
      </w:pPr>
    </w:p>
    <w:p w14:paraId="22E358B8" w14:textId="358EB1C5" w:rsidR="00044BA5" w:rsidRPr="006C7066" w:rsidRDefault="00044BA5" w:rsidP="006C7066">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 obědě je vymezena doba na odpočinek (spánek). Děti nejsou do spánku nuceny, jsou respektovány jejich biologické</w:t>
      </w:r>
      <w:r w:rsidR="002742C2" w:rsidRPr="006C7066">
        <w:rPr>
          <w:rFonts w:ascii="Times New Roman" w:eastAsia="Times New Roman" w:hAnsi="Times New Roman" w:cs="Times New Roman"/>
          <w:color w:val="000000"/>
          <w:sz w:val="24"/>
          <w:szCs w:val="24"/>
          <w:lang w:eastAsia="cs-CZ"/>
        </w:rPr>
        <w:t xml:space="preserve"> potřeby. Mohou jen odpočívat. </w:t>
      </w:r>
      <w:r w:rsidRPr="006C7066">
        <w:rPr>
          <w:rFonts w:ascii="Times New Roman" w:eastAsia="Times New Roman" w:hAnsi="Times New Roman" w:cs="Times New Roman"/>
          <w:color w:val="000000"/>
          <w:sz w:val="24"/>
          <w:szCs w:val="24"/>
          <w:lang w:eastAsia="cs-CZ"/>
        </w:rPr>
        <w:t>Pro odpočinek se ve třídách (hernách) připravují lehátka. Odpočinek je součástí režimu dn</w:t>
      </w:r>
      <w:r w:rsidR="0034289D">
        <w:rPr>
          <w:rFonts w:ascii="Times New Roman" w:eastAsia="Times New Roman" w:hAnsi="Times New Roman" w:cs="Times New Roman"/>
          <w:color w:val="000000"/>
          <w:sz w:val="24"/>
          <w:szCs w:val="24"/>
          <w:lang w:eastAsia="cs-CZ"/>
        </w:rPr>
        <w:t>e. Učitelka respektuje individuá</w:t>
      </w:r>
      <w:r w:rsidRPr="006C7066">
        <w:rPr>
          <w:rFonts w:ascii="Times New Roman" w:eastAsia="Times New Roman" w:hAnsi="Times New Roman" w:cs="Times New Roman"/>
          <w:color w:val="000000"/>
          <w:sz w:val="24"/>
          <w:szCs w:val="24"/>
          <w:lang w:eastAsia="cs-CZ"/>
        </w:rPr>
        <w:t>lní potřeby dětí.</w:t>
      </w:r>
    </w:p>
    <w:p w14:paraId="06CF59D2" w14:textId="76328A71"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Stanovený základní režim může být upraven v případě, že to vyplývá ze školního rámcového programu, pořádání výletů, exkurzí, návštěv kulturních zařízení, besídek, dětských dnů a podobných akcí. Rámcový režim dne je postaven na stabilním časovém rozpětí jídel v tříhodinovém intervalu. Mezido</w:t>
      </w:r>
      <w:r w:rsidR="0034289D">
        <w:rPr>
          <w:rFonts w:ascii="Times New Roman" w:eastAsia="Times New Roman" w:hAnsi="Times New Roman" w:cs="Times New Roman"/>
          <w:color w:val="000000"/>
          <w:sz w:val="24"/>
          <w:szCs w:val="24"/>
          <w:lang w:eastAsia="cs-CZ"/>
        </w:rPr>
        <w:t xml:space="preserve">bí, lze upravit podle individuálních potřeb a </w:t>
      </w:r>
      <w:proofErr w:type="spellStart"/>
      <w:r w:rsidR="0034289D">
        <w:rPr>
          <w:rFonts w:ascii="Times New Roman" w:eastAsia="Times New Roman" w:hAnsi="Times New Roman" w:cs="Times New Roman"/>
          <w:color w:val="000000"/>
          <w:sz w:val="24"/>
          <w:szCs w:val="24"/>
          <w:lang w:eastAsia="cs-CZ"/>
        </w:rPr>
        <w:t>záj</w:t>
      </w:r>
      <w:proofErr w:type="spellEnd"/>
    </w:p>
    <w:p w14:paraId="5BB591FF"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5FAED321"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6C7066">
        <w:rPr>
          <w:rFonts w:ascii="Times New Roman" w:eastAsia="Times New Roman" w:hAnsi="Times New Roman" w:cs="Times New Roman"/>
          <w:b/>
          <w:bCs/>
          <w:color w:val="FF0000"/>
          <w:sz w:val="24"/>
          <w:szCs w:val="24"/>
          <w:lang w:eastAsia="cs-CZ"/>
        </w:rPr>
        <w:t>Článek 5</w:t>
      </w:r>
    </w:p>
    <w:p w14:paraId="50E67D9E"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Stravování</w:t>
      </w:r>
      <w:r w:rsidRPr="006C7066">
        <w:rPr>
          <w:rFonts w:ascii="Times New Roman" w:eastAsia="Times New Roman" w:hAnsi="Times New Roman" w:cs="Times New Roman"/>
          <w:color w:val="000000"/>
          <w:sz w:val="24"/>
          <w:szCs w:val="24"/>
          <w:lang w:eastAsia="cs-CZ"/>
        </w:rPr>
        <w:t>. Při přijetí d</w:t>
      </w:r>
      <w:r w:rsidR="002742C2" w:rsidRPr="006C7066">
        <w:rPr>
          <w:rFonts w:ascii="Times New Roman" w:eastAsia="Times New Roman" w:hAnsi="Times New Roman" w:cs="Times New Roman"/>
          <w:color w:val="000000"/>
          <w:sz w:val="24"/>
          <w:szCs w:val="24"/>
          <w:lang w:eastAsia="cs-CZ"/>
        </w:rPr>
        <w:t>ítěte stanoví ředitelka</w:t>
      </w:r>
      <w:r w:rsidRPr="006C7066">
        <w:rPr>
          <w:rFonts w:ascii="Times New Roman" w:eastAsia="Times New Roman" w:hAnsi="Times New Roman" w:cs="Times New Roman"/>
          <w:color w:val="000000"/>
          <w:sz w:val="24"/>
          <w:szCs w:val="24"/>
          <w:lang w:eastAsia="cs-CZ"/>
        </w:rPr>
        <w:t xml:space="preserve"> školy po dohodě se zákonným zástupcem způsob a rozsah stravování. Pokud zákonní zástupci budou požadovat změnu těchto sjednaných podmínek, je nutno tuto změnu opět</w:t>
      </w:r>
      <w:r w:rsidR="002742C2" w:rsidRPr="006C7066">
        <w:rPr>
          <w:rFonts w:ascii="Times New Roman" w:eastAsia="Times New Roman" w:hAnsi="Times New Roman" w:cs="Times New Roman"/>
          <w:color w:val="000000"/>
          <w:sz w:val="24"/>
          <w:szCs w:val="24"/>
          <w:lang w:eastAsia="cs-CZ"/>
        </w:rPr>
        <w:t xml:space="preserve"> dohodnout s ředitelkou</w:t>
      </w:r>
      <w:r w:rsidRPr="006C7066">
        <w:rPr>
          <w:rFonts w:ascii="Times New Roman" w:eastAsia="Times New Roman" w:hAnsi="Times New Roman" w:cs="Times New Roman"/>
          <w:color w:val="000000"/>
          <w:sz w:val="24"/>
          <w:szCs w:val="24"/>
          <w:lang w:eastAsia="cs-CZ"/>
        </w:rPr>
        <w:t xml:space="preserve"> školy.</w:t>
      </w:r>
    </w:p>
    <w:p w14:paraId="356DEE11" w14:textId="6482D631"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Případná nepřítomnost a odhláška se stravování se podává den předem, nejpozději do </w:t>
      </w:r>
      <w:r w:rsidR="00D22B94">
        <w:rPr>
          <w:rFonts w:ascii="Times New Roman" w:eastAsia="Times New Roman" w:hAnsi="Times New Roman" w:cs="Times New Roman"/>
          <w:color w:val="000000"/>
          <w:sz w:val="24"/>
          <w:szCs w:val="24"/>
          <w:lang w:eastAsia="cs-CZ"/>
        </w:rPr>
        <w:t>10</w:t>
      </w:r>
      <w:r w:rsidRPr="006C7066">
        <w:rPr>
          <w:rFonts w:ascii="Times New Roman" w:eastAsia="Times New Roman" w:hAnsi="Times New Roman" w:cs="Times New Roman"/>
          <w:color w:val="000000"/>
          <w:sz w:val="24"/>
          <w:szCs w:val="24"/>
          <w:lang w:eastAsia="cs-CZ"/>
        </w:rPr>
        <w:t>,00 hod. Omlu</w:t>
      </w:r>
      <w:r w:rsidR="002742C2" w:rsidRPr="006C7066">
        <w:rPr>
          <w:rFonts w:ascii="Times New Roman" w:eastAsia="Times New Roman" w:hAnsi="Times New Roman" w:cs="Times New Roman"/>
          <w:color w:val="000000"/>
          <w:sz w:val="24"/>
          <w:szCs w:val="24"/>
          <w:lang w:eastAsia="cs-CZ"/>
        </w:rPr>
        <w:t>vit dítě a odhlášení ze stravová</w:t>
      </w:r>
      <w:r w:rsidRPr="006C7066">
        <w:rPr>
          <w:rFonts w:ascii="Times New Roman" w:eastAsia="Times New Roman" w:hAnsi="Times New Roman" w:cs="Times New Roman"/>
          <w:color w:val="000000"/>
          <w:sz w:val="24"/>
          <w:szCs w:val="24"/>
          <w:lang w:eastAsia="cs-CZ"/>
        </w:rPr>
        <w:t>ní lze osobně, nebo telefonicky. Za případné opomen</w:t>
      </w:r>
      <w:r w:rsidR="002742C2" w:rsidRPr="006C7066">
        <w:rPr>
          <w:rFonts w:ascii="Times New Roman" w:eastAsia="Times New Roman" w:hAnsi="Times New Roman" w:cs="Times New Roman"/>
          <w:color w:val="000000"/>
          <w:sz w:val="24"/>
          <w:szCs w:val="24"/>
          <w:lang w:eastAsia="cs-CZ"/>
        </w:rPr>
        <w:t>utí a neodhlášení v určené době</w:t>
      </w:r>
      <w:r w:rsidRPr="006C7066">
        <w:rPr>
          <w:rFonts w:ascii="Times New Roman" w:eastAsia="Times New Roman" w:hAnsi="Times New Roman" w:cs="Times New Roman"/>
          <w:color w:val="000000"/>
          <w:sz w:val="24"/>
          <w:szCs w:val="24"/>
          <w:lang w:eastAsia="cs-CZ"/>
        </w:rPr>
        <w:t xml:space="preserve"> se částka za stravné hradí v plné výši</w:t>
      </w:r>
      <w:r w:rsidR="002742C2" w:rsidRPr="006C7066">
        <w:rPr>
          <w:rFonts w:ascii="Times New Roman" w:eastAsia="Times New Roman" w:hAnsi="Times New Roman" w:cs="Times New Roman"/>
          <w:color w:val="000000"/>
          <w:sz w:val="24"/>
          <w:szCs w:val="24"/>
          <w:lang w:eastAsia="cs-CZ"/>
        </w:rPr>
        <w:t>.</w:t>
      </w:r>
    </w:p>
    <w:p w14:paraId="716EDD9B" w14:textId="77777777" w:rsidR="00102C7D" w:rsidRDefault="00102C7D"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20C450D3" w14:textId="77777777" w:rsidR="00102C7D" w:rsidRDefault="00102C7D"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0BD11EA5" w14:textId="45386D42" w:rsidR="00044BA5" w:rsidRPr="0034289D"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lastRenderedPageBreak/>
        <w:t> </w:t>
      </w:r>
      <w:r w:rsidRPr="006C7066">
        <w:rPr>
          <w:rFonts w:ascii="Times New Roman" w:eastAsia="Times New Roman" w:hAnsi="Times New Roman" w:cs="Times New Roman"/>
          <w:b/>
          <w:bCs/>
          <w:color w:val="FF0000"/>
          <w:sz w:val="24"/>
          <w:szCs w:val="24"/>
          <w:lang w:eastAsia="cs-CZ"/>
        </w:rPr>
        <w:t>Článek 6</w:t>
      </w:r>
    </w:p>
    <w:p w14:paraId="70914AA6"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   Úplata za předškolní vzdělávání a platba stravného</w:t>
      </w:r>
    </w:p>
    <w:p w14:paraId="10E9B0AD" w14:textId="77777777" w:rsidR="00044BA5" w:rsidRPr="006C7066" w:rsidRDefault="00044BA5" w:rsidP="006C7066">
      <w:pPr>
        <w:spacing w:before="100" w:beforeAutospacing="1" w:after="100" w:afterAutospacing="1" w:line="360" w:lineRule="auto"/>
        <w:ind w:left="170"/>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Úplata za předškolní vzdělávání</w:t>
      </w:r>
      <w:r w:rsidRPr="006C7066">
        <w:rPr>
          <w:rFonts w:ascii="Times New Roman" w:eastAsia="Times New Roman" w:hAnsi="Times New Roman" w:cs="Times New Roman"/>
          <w:color w:val="000000"/>
          <w:sz w:val="24"/>
          <w:szCs w:val="24"/>
          <w:lang w:eastAsia="cs-CZ"/>
        </w:rPr>
        <w:t xml:space="preserve"> je stanovena podle § 123 školského zákona a vyhlášky č. 14/2005 Sb. v platném znění. Částka ze jedno dítě v celodenní docházce je stanovena pro školní rok. Částku stanovuje ředitelka na každý školní rok, podle předpisu „O úplatě za předškolní vzdělávání v mateřské škole“. Úplatu uhradí rodiče nejpozději do 15. dne příslušného kalendářního měsíce ze svého běžného účtu. Na žádost rodičů, může být způsob a termín platby upřesněn.</w:t>
      </w:r>
    </w:p>
    <w:p w14:paraId="702BA5C0"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5582ACD6"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r w:rsidR="002742C2" w:rsidRPr="006C7066">
        <w:rPr>
          <w:rFonts w:ascii="Times New Roman" w:eastAsia="Times New Roman" w:hAnsi="Times New Roman" w:cs="Times New Roman"/>
          <w:color w:val="000000"/>
          <w:sz w:val="24"/>
          <w:szCs w:val="24"/>
          <w:lang w:eastAsia="cs-CZ"/>
        </w:rPr>
        <w:t> číslo účtu:  102 501 4868</w:t>
      </w:r>
    </w:p>
    <w:p w14:paraId="112D71C6" w14:textId="77777777" w:rsidR="00044BA5" w:rsidRPr="006C7066" w:rsidRDefault="002742C2"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konstantní symbol:  5500</w:t>
      </w:r>
    </w:p>
    <w:p w14:paraId="17727F37"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variabilní symbol:  Datum narození dítěte</w:t>
      </w:r>
    </w:p>
    <w:p w14:paraId="1E8722FF"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pozn. pro příjemce:   uvést jméno dítěte (důležité)</w:t>
      </w:r>
    </w:p>
    <w:p w14:paraId="41564516"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25A53C87" w14:textId="77777777" w:rsidR="00044BA5" w:rsidRPr="006C7066" w:rsidRDefault="00044BA5" w:rsidP="006C7066">
      <w:pPr>
        <w:spacing w:before="100" w:beforeAutospacing="1" w:after="100" w:afterAutospacing="1" w:line="360" w:lineRule="auto"/>
        <w:ind w:left="142"/>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000000"/>
          <w:sz w:val="24"/>
          <w:szCs w:val="24"/>
          <w:lang w:eastAsia="cs-CZ"/>
        </w:rPr>
        <w:t>Platba stravného</w:t>
      </w:r>
      <w:r w:rsidRPr="006C7066">
        <w:rPr>
          <w:rFonts w:ascii="Times New Roman" w:eastAsia="Times New Roman" w:hAnsi="Times New Roman" w:cs="Times New Roman"/>
          <w:color w:val="000000"/>
          <w:sz w:val="24"/>
          <w:szCs w:val="24"/>
          <w:lang w:eastAsia="cs-CZ"/>
        </w:rPr>
        <w:t>. Platí se zálohově. Stravné jsou rodiče povinni uhradit vždy do 5. dne příslušného   kalendářního měsíce ze svého běžného účtu. Na žádost rodičů, může být způsob a termín platby upřesněn.</w:t>
      </w:r>
    </w:p>
    <w:p w14:paraId="4F0FD139"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Telefonické spojení za</w:t>
      </w:r>
      <w:r w:rsidR="002742C2" w:rsidRPr="006C7066">
        <w:rPr>
          <w:rFonts w:ascii="Times New Roman" w:eastAsia="Times New Roman" w:hAnsi="Times New Roman" w:cs="Times New Roman"/>
          <w:color w:val="000000"/>
          <w:sz w:val="24"/>
          <w:szCs w:val="24"/>
          <w:lang w:eastAsia="cs-CZ"/>
        </w:rPr>
        <w:t>jišťuje učitelka mateřské školy nebo pracovnice výdeje stravy. Podle potřeby pak na ředitelku ZŠ tel. 553 794 417.</w:t>
      </w:r>
    </w:p>
    <w:p w14:paraId="2CDA4ACE"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4D74852C"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6C7066">
        <w:rPr>
          <w:rFonts w:ascii="Times New Roman" w:eastAsia="Times New Roman" w:hAnsi="Times New Roman" w:cs="Times New Roman"/>
          <w:b/>
          <w:bCs/>
          <w:color w:val="FF0000"/>
          <w:sz w:val="24"/>
          <w:szCs w:val="24"/>
          <w:lang w:eastAsia="cs-CZ"/>
        </w:rPr>
        <w:t>Článek 7</w:t>
      </w:r>
    </w:p>
    <w:p w14:paraId="0A25B5A4"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lang w:eastAsia="cs-CZ"/>
        </w:rPr>
        <w:t>1. Základní práva (a povinnosti) zákonných zástupců:</w:t>
      </w:r>
    </w:p>
    <w:p w14:paraId="63B60115"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58547EC9"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Zákonný zástupce dítěte (rodič, osvojitel, opatrovník a jimi písemně pověření zástupci), má právo:</w:t>
      </w:r>
    </w:p>
    <w:p w14:paraId="3C90BE09"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na svobodný přístup k informacím o průběhu výchovy a vzdělávání a výsledků dětí v předškolní výchově a kdykoliv si vyžádat konsultaci s pedagogem nebo ředitelkou po předchozí domluvě,</w:t>
      </w:r>
    </w:p>
    <w:p w14:paraId="17D73105"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lastRenderedPageBreak/>
        <w:t>vyjadřovat se ke všem rozhodnutím mateřské školy týkajícím se podstatných záležitostí výchovy a  vzdělávání vání dětí a spolurozhodovat při řešení problémů a při plánování programu školy,</w:t>
      </w:r>
    </w:p>
    <w:p w14:paraId="358046D0"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na poradenskou pomoc mateřské školy, nebo školského poradenského zařízení týkající se vzdělávání dětí a na diskrétnost informací týkajících se jejich osobního a rodinného života,</w:t>
      </w:r>
    </w:p>
    <w:p w14:paraId="152963AB"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zákonní zástupci dětí mají právo se zúčastňovat třídních schůzek, svolávaných ředitelkou školy.</w:t>
      </w:r>
    </w:p>
    <w:p w14:paraId="6FE1633F"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Zákonní zástupci si mohou po předběžné domluvě v době od 10,00 do 11,30 hod. dohodnout s ředitelkou školy osobní jednání, případně po předchozím projednání i jinak.</w:t>
      </w:r>
    </w:p>
    <w:p w14:paraId="34A956B5"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S pedagogickým pracovníkem vykonávajícím pedagogickou činnost ve třídě, kam dítě dochází, mají možnost si vyžádat mimořádnou schůzku, konsultaci, či pohovor k otázkám výchovy a vzdělávání dítěte a projednat podstatné připomínky.</w:t>
      </w:r>
    </w:p>
    <w:p w14:paraId="5F702A1B"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Další formou informace jsou vývěsky v šatnách každé třídy.</w:t>
      </w:r>
    </w:p>
    <w:p w14:paraId="6D0C2B2B"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Opačně, ředitelka nebo pedagogický pracovník třídy, mohou vyzvat zákonného zástupce, aby se osobně dostavil k projednání závažných otázek týkajících se vzdělávání dítěte.</w:t>
      </w:r>
    </w:p>
    <w:p w14:paraId="06E0F6E7"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Zákonný zástupce může pro přebírání dítěte pověřit jinou osobu (příbuzenského vztahu, staršího sourozence apod.) jen na základě písemného pověření předaného ředitelce školy.    </w:t>
      </w:r>
    </w:p>
    <w:p w14:paraId="7F6CAD24"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Zákonný zástupce dítěte má právo vznášet připomínky k práci školy a vzdělávání dětí. Tyto připomínky musí   mít své opodstatnění, musí být pravdivé a konkrétní. Nesmí obsahovat znaky vyhrožování, zastrašování  nebo osočování pedagogických pracovníků.</w:t>
      </w:r>
    </w:p>
    <w:p w14:paraId="073B4B3F" w14:textId="77777777" w:rsidR="00044BA5" w:rsidRPr="006C7066" w:rsidRDefault="00044BA5" w:rsidP="006C7066">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Průběžné informace o akcích školy, jsou zveřejňovány na internetu, nástěnce v šatně dětí a prostřednictvím třídních učitelek.</w:t>
      </w:r>
    </w:p>
    <w:p w14:paraId="08C26B75"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25A12A7E"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2. </w:t>
      </w:r>
      <w:r w:rsidRPr="006C7066">
        <w:rPr>
          <w:rFonts w:ascii="Times New Roman" w:eastAsia="Times New Roman" w:hAnsi="Times New Roman" w:cs="Times New Roman"/>
          <w:b/>
          <w:color w:val="000000"/>
          <w:sz w:val="24"/>
          <w:szCs w:val="24"/>
          <w:lang w:eastAsia="cs-CZ"/>
        </w:rPr>
        <w:t>Zákonní zástupci dětí mají povinnost:</w:t>
      </w:r>
    </w:p>
    <w:p w14:paraId="32E7E616" w14:textId="77777777" w:rsidR="00044BA5" w:rsidRPr="006C7066" w:rsidRDefault="00044BA5" w:rsidP="006C7066">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zákonný zástupce dítěte je povinen přihlásit dítě k zápisu k předškolnímu vzdělávání v kalendářním roce 2017, ve kterém začíná povinnost předškolního vzdělávání dítěte s účinností od 1. 9. 2017.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Je-li dítě přijato do jiné než spádové mateřské školy, oznámí ředitel této školy tuto skutečnost bez zbytečného odkladu řediteli spádové mateřské školy. </w:t>
      </w:r>
    </w:p>
    <w:p w14:paraId="0572AA52" w14:textId="77777777" w:rsidR="00044BA5" w:rsidRPr="006C7066" w:rsidRDefault="00044BA5" w:rsidP="006C7066">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zákonný zástupce dítěte se dopustí přestupku tím, že nepřihlásí dítě k zápisu k povinnému předškolnímu vzdělávání, zanedbává péči o povinné předškolní vzdělávání </w:t>
      </w:r>
    </w:p>
    <w:p w14:paraId="1AFCB47A" w14:textId="77777777" w:rsidR="00044BA5" w:rsidRPr="006C7066" w:rsidRDefault="00044BA5" w:rsidP="006C7066">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xml:space="preserve">zákonný zástupce dítěte, které bude plnit povinnost předškolního vzdělávání jiným způsobem, který je uveden v bodě 7 školního řádu, je povinen oznámit tuto skutečnost řediteli spádové mateřské školy. Oznámení je povinen učinit nejpozději 3 měsíce před počátkem školního roku, kterým začíná povinnost předškolního vzdělávání. </w:t>
      </w:r>
    </w:p>
    <w:p w14:paraId="6BA477FF" w14:textId="77777777" w:rsidR="00044BA5" w:rsidRPr="006C7066" w:rsidRDefault="00044BA5" w:rsidP="006C7066">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lastRenderedPageBreak/>
        <w:t xml:space="preserve">pokud se dítě nepřetržitě neúčastní předškolního vzdělávání déle než dva týdny, dítě řádně omluvit – telefonicky nebo osobně, </w:t>
      </w:r>
    </w:p>
    <w:p w14:paraId="1F9C5D03"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lang w:eastAsia="cs-CZ"/>
        </w:rPr>
        <w:t>Dále:</w:t>
      </w:r>
    </w:p>
    <w:p w14:paraId="4CA8FACE"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Zajistit řádnou docházku přihlášeného dítěte. Při docházce dbát, aby dítě bylo vhodně upravené, bez výstředností v účesu a oblečení, respektovat vnitřní režim školy a školní řád.</w:t>
      </w:r>
    </w:p>
    <w:p w14:paraId="09AA8BF4"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Spolupracovat se školou při vzdělávání dítěte, pečovat o dodržování osobní hygieny dítěte.</w:t>
      </w:r>
    </w:p>
    <w:p w14:paraId="6EC7BE52"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Na vyzvání ředitelky se osobně zúčastnit projednávání závažných otázek výchovy a vzdělávání.</w:t>
      </w:r>
    </w:p>
    <w:p w14:paraId="7FDD2FD8"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Informovat mateřskou školu o změně zdravotní způsobilosti, obtížích a jiných skutečnostech, které by mohly mít vliv na vzdělávání dítěte.</w:t>
      </w:r>
    </w:p>
    <w:p w14:paraId="63816C93"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Dokládat důvody nepřítomnosti na vzdělávání v souladu s podmínkami stanovenými školním řádem.</w:t>
      </w:r>
    </w:p>
    <w:p w14:paraId="772F2E06"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Oznamovat škole změny údajů, které jsou uvedeny v evidenčním listu dítěte, nebo změny podstatné pro průběh vzdělávání a bezpečnost dítěte, na příklad osobní údaje, změny adresy, změny zdravotního stavu,  výskyt infekčního onemocnění dítěte, nebo výskytu infekce v rodině apod. Při tom má právo na diskrétnost a ochranu informací týkajících se osobního a rodinného života.</w:t>
      </w:r>
    </w:p>
    <w:p w14:paraId="68058839"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Zákonní zástupci (rodiče) předávají děti do školy zdravé a bez příznaků zjevného onemocnění (kašel, kapénková infekce, průjem, zvracení, teplota</w:t>
      </w:r>
      <w:r w:rsidR="002742C2" w:rsidRPr="006C7066">
        <w:rPr>
          <w:rFonts w:ascii="Times New Roman" w:eastAsia="Times New Roman" w:hAnsi="Times New Roman" w:cs="Times New Roman"/>
          <w:color w:val="000000"/>
          <w:sz w:val="24"/>
          <w:szCs w:val="24"/>
          <w:lang w:eastAsia="cs-CZ"/>
        </w:rPr>
        <w:t>, vši</w:t>
      </w:r>
      <w:r w:rsidRPr="006C7066">
        <w:rPr>
          <w:rFonts w:ascii="Times New Roman" w:eastAsia="Times New Roman" w:hAnsi="Times New Roman" w:cs="Times New Roman"/>
          <w:color w:val="000000"/>
          <w:sz w:val="24"/>
          <w:szCs w:val="24"/>
          <w:lang w:eastAsia="cs-CZ"/>
        </w:rPr>
        <w:t>). Škola má omezené možnosti izolace nemocných dětí. Bude-li zjištěno onemocnění v průběhu pobytu ve škole, budou rodiče vyzváni k jeho převzetí.</w:t>
      </w:r>
    </w:p>
    <w:p w14:paraId="3747F036"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Pokud se v rodině vyskytne infekční onemocnění, je povinností rodičů to oznámit ředitelce, která rozhodne o pobytu dítěte ve škole, nebo si k pobytu vyžádá nutný souhlas dětského lékaře.</w:t>
      </w:r>
      <w:r w:rsidR="002742C2" w:rsidRPr="006C7066">
        <w:rPr>
          <w:rFonts w:ascii="Times New Roman" w:eastAsia="Times New Roman" w:hAnsi="Times New Roman" w:cs="Times New Roman"/>
          <w:color w:val="000000"/>
          <w:sz w:val="24"/>
          <w:szCs w:val="24"/>
          <w:lang w:eastAsia="cs-CZ"/>
        </w:rPr>
        <w:t xml:space="preserve"> Dítě infikované vší dětskou je možné přijmout až po vyčištění hlavy od vajíček – hnid.</w:t>
      </w:r>
    </w:p>
    <w:p w14:paraId="5DD72AF8"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Dodržovat při vzájemném styku se zaměstnanci mateřské školy, s jinými dětmi docházejícími do mateřské školy a s ostatními  zákonnými zástupci dětí pravidla slušnosti a vzájemné ohleduplnosti.</w:t>
      </w:r>
    </w:p>
    <w:p w14:paraId="229866C1"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osobně předávat dítě třídní učitelce, rovněž si je osobně vyzvednout,</w:t>
      </w:r>
      <w:r w:rsidR="00D473AD"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předat dítě jiné osobě lze pouze na základě písemného pověření vystaveného zákonným  zástupcem dítěte    </w:t>
      </w:r>
    </w:p>
    <w:p w14:paraId="4BAABADA"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zajistit, aby dítě docházelo řádně do mateřské školy, vždy   čistě, vhodně a přiměřeně počasí oblečené a obuté, nejlépe tak, aby se samo zvládlo oblékat, svlékat a obouvat a mohlo se v oblečení volně pohybovat, zajistit vhodné převlečení na pobyt venku a do třídy</w:t>
      </w:r>
    </w:p>
    <w:p w14:paraId="6FCF14A2" w14:textId="77777777" w:rsidR="00044BA5" w:rsidRPr="006C7066" w:rsidRDefault="00044BA5" w:rsidP="006C7066">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Všechny věci dítěte potřebné k pobytu musí být označeny a podepsány pro případ záměny, nebo jejich zapomenutí dítětem.</w:t>
      </w:r>
    </w:p>
    <w:p w14:paraId="76578A14"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Rodiče nesou část odpovědnosti za své dítě i v době kdy je ve škole. Odpovídají za to, co dítě do školy přináší, co má uloženo v šatních skříňkách (ostré předměty, zápalky, léky apod.) Odpovídají za vhodné oblečení a obutí a cennosti, které si dítě s sebou bere (šperky, hodinky, mobilní telefon, knížky, hračky),  které mohou být příčinou úrazu, nebo ztráty.</w:t>
      </w:r>
    </w:p>
    <w:p w14:paraId="17590B97"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lastRenderedPageBreak/>
        <w:t>-  Rodiče žádáme, aby nedávali dětem do školy cenné předměty například zlaté řetízky a jiné, které mohou děti při hrách a tělovýchovných aktivitách ztratit nebo poškodit. Škola nenese odpovědnost za jejich ztrátu, poškození a případnou náhradu.</w:t>
      </w:r>
    </w:p>
    <w:p w14:paraId="0AEF95CF" w14:textId="77777777" w:rsidR="0034289D" w:rsidRDefault="00044BA5" w:rsidP="0034289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V celém areálu školy je zákaz kouřen</w:t>
      </w:r>
      <w:r w:rsidR="006C7066" w:rsidRPr="006C7066">
        <w:rPr>
          <w:rFonts w:ascii="Times New Roman" w:eastAsia="Times New Roman" w:hAnsi="Times New Roman" w:cs="Times New Roman"/>
          <w:color w:val="000000"/>
          <w:sz w:val="24"/>
          <w:szCs w:val="24"/>
          <w:lang w:eastAsia="cs-CZ"/>
        </w:rPr>
        <w:t xml:space="preserve">í (zákon č. 379/2005 </w:t>
      </w:r>
      <w:proofErr w:type="spellStart"/>
      <w:r w:rsidR="006C7066" w:rsidRPr="006C7066">
        <w:rPr>
          <w:rFonts w:ascii="Times New Roman" w:eastAsia="Times New Roman" w:hAnsi="Times New Roman" w:cs="Times New Roman"/>
          <w:color w:val="000000"/>
          <w:sz w:val="24"/>
          <w:szCs w:val="24"/>
          <w:lang w:eastAsia="cs-CZ"/>
        </w:rPr>
        <w:t>Sb.v</w:t>
      </w:r>
      <w:proofErr w:type="spellEnd"/>
      <w:r w:rsidR="006C7066" w:rsidRPr="006C7066">
        <w:rPr>
          <w:rFonts w:ascii="Times New Roman" w:eastAsia="Times New Roman" w:hAnsi="Times New Roman" w:cs="Times New Roman"/>
          <w:color w:val="000000"/>
          <w:sz w:val="24"/>
          <w:szCs w:val="24"/>
          <w:lang w:eastAsia="cs-CZ"/>
        </w:rPr>
        <w:t xml:space="preserve"> platném </w:t>
      </w:r>
      <w:r w:rsidRPr="006C7066">
        <w:rPr>
          <w:rFonts w:ascii="Times New Roman" w:eastAsia="Times New Roman" w:hAnsi="Times New Roman" w:cs="Times New Roman"/>
          <w:color w:val="000000"/>
          <w:sz w:val="24"/>
          <w:szCs w:val="24"/>
          <w:lang w:eastAsia="cs-CZ"/>
        </w:rPr>
        <w:t>znění) z</w:t>
      </w:r>
      <w:r w:rsidR="0034289D">
        <w:rPr>
          <w:rFonts w:ascii="Times New Roman" w:eastAsia="Times New Roman" w:hAnsi="Times New Roman" w:cs="Times New Roman"/>
          <w:color w:val="000000"/>
          <w:sz w:val="24"/>
          <w:szCs w:val="24"/>
          <w:lang w:eastAsia="cs-CZ"/>
        </w:rPr>
        <w:t>ákaz vodění psů a jiných zvířat</w:t>
      </w:r>
    </w:p>
    <w:p w14:paraId="4E3391A0" w14:textId="2F7DDF63" w:rsidR="00044BA5" w:rsidRPr="0034289D" w:rsidRDefault="00044BA5" w:rsidP="0034289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3</w:t>
      </w:r>
      <w:r w:rsidR="004E783A">
        <w:rPr>
          <w:rFonts w:ascii="Times New Roman" w:eastAsia="Times New Roman" w:hAnsi="Times New Roman" w:cs="Times New Roman"/>
          <w:b/>
          <w:color w:val="000000"/>
          <w:sz w:val="24"/>
          <w:szCs w:val="24"/>
          <w:lang w:eastAsia="cs-CZ"/>
        </w:rPr>
        <w:t>. Základní práva</w:t>
      </w:r>
      <w:r w:rsidRPr="006C7066">
        <w:rPr>
          <w:rFonts w:ascii="Times New Roman" w:eastAsia="Times New Roman" w:hAnsi="Times New Roman" w:cs="Times New Roman"/>
          <w:b/>
          <w:color w:val="000000"/>
          <w:sz w:val="24"/>
          <w:szCs w:val="24"/>
          <w:lang w:eastAsia="cs-CZ"/>
        </w:rPr>
        <w:t xml:space="preserve"> dětí v předškolním vzdělávání:</w:t>
      </w:r>
    </w:p>
    <w:p w14:paraId="1BC1FE0B" w14:textId="0054C776" w:rsidR="004E783A" w:rsidRPr="00C30014" w:rsidRDefault="004E783A" w:rsidP="00C30014">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 xml:space="preserve">kvalitní předškolní vzdělávání, rovný přístup ke vzdělávání bez jakékoliv diskriminace, zaručující </w:t>
      </w:r>
    </w:p>
    <w:p w14:paraId="7C3BA0AB" w14:textId="77777777"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optimální rozvoj jeho schopností a rozvoj jeho osobnosti,</w:t>
      </w:r>
    </w:p>
    <w:p w14:paraId="220EB648" w14:textId="04401612" w:rsidR="004E783A" w:rsidRPr="0034289D" w:rsidRDefault="004E783A" w:rsidP="0034289D">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zajištění činností a služeb poskytovaných školskými po</w:t>
      </w:r>
      <w:r w:rsidR="0034289D">
        <w:rPr>
          <w:rFonts w:ascii="Times New Roman" w:eastAsia="Times New Roman" w:hAnsi="Times New Roman" w:cs="Times New Roman"/>
          <w:color w:val="000000"/>
          <w:sz w:val="24"/>
          <w:szCs w:val="24"/>
          <w:lang w:eastAsia="cs-CZ"/>
        </w:rPr>
        <w:t xml:space="preserve">radenskými zařízeními v rozsahu </w:t>
      </w:r>
      <w:r w:rsidRPr="0034289D">
        <w:rPr>
          <w:rFonts w:ascii="Times New Roman" w:eastAsia="Times New Roman" w:hAnsi="Times New Roman" w:cs="Times New Roman"/>
          <w:color w:val="000000"/>
          <w:sz w:val="24"/>
          <w:szCs w:val="24"/>
          <w:lang w:eastAsia="cs-CZ"/>
        </w:rPr>
        <w:t>stanoveném ve školském zákoně,</w:t>
      </w:r>
    </w:p>
    <w:p w14:paraId="2973A3F3" w14:textId="570CF419"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fyzicky i psychicky bezpečné prostředí při pobytu v mateřské škole,</w:t>
      </w:r>
    </w:p>
    <w:p w14:paraId="5465792B" w14:textId="3730D343"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bezpečnost a ochrana zdraví během všech činností,</w:t>
      </w:r>
    </w:p>
    <w:p w14:paraId="53E642EF" w14:textId="1A1EAA71"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svoboda projevu,</w:t>
      </w:r>
    </w:p>
    <w:p w14:paraId="43A29C45" w14:textId="5E0FA92B"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respektování jako individualitu,</w:t>
      </w:r>
    </w:p>
    <w:p w14:paraId="5051EDEA" w14:textId="4D38C595"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emočně kladné prostředí a projevování lásky,</w:t>
      </w:r>
    </w:p>
    <w:p w14:paraId="72210498" w14:textId="59B96C93"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 xml:space="preserve">zúčastnit se všech aktivit MŠ v čase docházky, ke které bylo přijato, pokud to jeho zdravotní stav </w:t>
      </w:r>
    </w:p>
    <w:p w14:paraId="77BA2C35" w14:textId="77777777"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dovolí,</w:t>
      </w:r>
    </w:p>
    <w:p w14:paraId="3C3EEA29" w14:textId="2FCE510F"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 xml:space="preserve">individuálně přizpůsobený adaptační režim (zákonný zástupce dítěte dohodnou s ředitelkou školy </w:t>
      </w:r>
    </w:p>
    <w:p w14:paraId="54A9F8F1" w14:textId="77777777"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a učitelkou nejvhodnější postup),</w:t>
      </w:r>
    </w:p>
    <w:p w14:paraId="17C00B6C" w14:textId="5012C6F7"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ochrana před násilím a zanedbáním,</w:t>
      </w:r>
    </w:p>
    <w:p w14:paraId="3D82E7DB" w14:textId="5EF3CF15"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rovný přístup,</w:t>
      </w:r>
    </w:p>
    <w:p w14:paraId="62058A2F" w14:textId="75A4CDA1"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 xml:space="preserve">ochrana školy a státu v případě podezření </w:t>
      </w:r>
      <w:proofErr w:type="spellStart"/>
      <w:r w:rsidRPr="00C30014">
        <w:rPr>
          <w:rFonts w:ascii="Times New Roman" w:eastAsia="Times New Roman" w:hAnsi="Times New Roman" w:cs="Times New Roman"/>
          <w:color w:val="000000"/>
          <w:sz w:val="24"/>
          <w:szCs w:val="24"/>
          <w:lang w:eastAsia="cs-CZ"/>
        </w:rPr>
        <w:t>zanendbání</w:t>
      </w:r>
      <w:proofErr w:type="spellEnd"/>
      <w:r w:rsidRPr="00C30014">
        <w:rPr>
          <w:rFonts w:ascii="Times New Roman" w:eastAsia="Times New Roman" w:hAnsi="Times New Roman" w:cs="Times New Roman"/>
          <w:color w:val="000000"/>
          <w:sz w:val="24"/>
          <w:szCs w:val="24"/>
          <w:lang w:eastAsia="cs-CZ"/>
        </w:rPr>
        <w:t xml:space="preserve"> či týrání</w:t>
      </w:r>
    </w:p>
    <w:p w14:paraId="09930DCF" w14:textId="19CA45E8"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citlivé, empatické chování všech dospělých ve škole.</w:t>
      </w:r>
    </w:p>
    <w:p w14:paraId="698584C8" w14:textId="77777777"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 xml:space="preserve">Pokud je ve třídě MŠ vzděláváno individuálně integrované dítě, vytvoří ředitelka MŠ podmínky </w:t>
      </w:r>
    </w:p>
    <w:p w14:paraId="4243CA8B" w14:textId="77777777"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odpovídající individuálním vzdělávacím potřebám dítěte vedoucí k jeho všestrannému rozvoji.</w:t>
      </w:r>
    </w:p>
    <w:p w14:paraId="3DBE00D3" w14:textId="77777777"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 xml:space="preserve">Při vzdělávání mají dále všechny děti práva, které jim zaručuje Listina lidských práv a svobod a Úmluva </w:t>
      </w:r>
    </w:p>
    <w:p w14:paraId="7829A410" w14:textId="773D07C8" w:rsidR="004E783A" w:rsidRPr="00C30014" w:rsidRDefault="004E783A" w:rsidP="00C30014">
      <w:pPr>
        <w:pStyle w:val="Odstavecseseznamem"/>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C30014">
        <w:rPr>
          <w:rFonts w:ascii="Times New Roman" w:eastAsia="Times New Roman" w:hAnsi="Times New Roman" w:cs="Times New Roman"/>
          <w:color w:val="000000"/>
          <w:sz w:val="24"/>
          <w:szCs w:val="24"/>
          <w:lang w:eastAsia="cs-CZ"/>
        </w:rPr>
        <w:t>právech dítěte a práva stanovená školským zákonem</w:t>
      </w:r>
    </w:p>
    <w:p w14:paraId="555458D6" w14:textId="12AD738F" w:rsidR="004E783A" w:rsidRDefault="004E783A" w:rsidP="004E783A">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color w:val="000000"/>
          <w:sz w:val="24"/>
          <w:szCs w:val="24"/>
          <w:lang w:eastAsia="cs-CZ"/>
        </w:rPr>
        <w:t xml:space="preserve">4. </w:t>
      </w:r>
      <w:r w:rsidRPr="004E783A">
        <w:rPr>
          <w:rFonts w:ascii="Times New Roman" w:eastAsia="Times New Roman" w:hAnsi="Times New Roman" w:cs="Times New Roman"/>
          <w:b/>
          <w:color w:val="000000"/>
          <w:sz w:val="24"/>
          <w:szCs w:val="24"/>
          <w:lang w:eastAsia="cs-CZ"/>
        </w:rPr>
        <w:t>Základní povinnosti dětí v předškolním vzdělávání</w:t>
      </w:r>
    </w:p>
    <w:p w14:paraId="34A44AAE" w14:textId="381DF24D"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dodržovat a respektovat stanovená pravidla soužití v MŠ</w:t>
      </w:r>
    </w:p>
    <w:p w14:paraId="1DD1B713" w14:textId="605FCB5E"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dbát pokynů pedagogických pracovníků a ostatních zaměstnanců školy,</w:t>
      </w:r>
    </w:p>
    <w:p w14:paraId="116920C8" w14:textId="593C72A7"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pravidla uklidit prostor a hračku po dokončení hry,</w:t>
      </w:r>
    </w:p>
    <w:p w14:paraId="091B5A13" w14:textId="2B854D5C"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snaha o samostatnost při osobní hygieně, dodržovat osobní hygienu,</w:t>
      </w:r>
    </w:p>
    <w:p w14:paraId="795B2DF7" w14:textId="4C14DE8F"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upevňovat společenské a hygienické návyky,</w:t>
      </w:r>
    </w:p>
    <w:p w14:paraId="39FF5D3C" w14:textId="7D3261D6"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oznámit svůj odchod ze třídy,</w:t>
      </w:r>
    </w:p>
    <w:p w14:paraId="14A88E0F" w14:textId="04D0A65A"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dodržovat pravidla bezpečnosti, soužití,</w:t>
      </w:r>
    </w:p>
    <w:p w14:paraId="215E7EF6" w14:textId="25CFF4E7"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lastRenderedPageBreak/>
        <w:t>vzájemně si pomáhat, neubližovat si,</w:t>
      </w:r>
    </w:p>
    <w:p w14:paraId="41396EF8" w14:textId="1B5C6E9B"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mluvit slušně, neskákat do řeči,</w:t>
      </w:r>
    </w:p>
    <w:p w14:paraId="5363047F" w14:textId="35D50B23"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neničit práci druhých ani majetek školy,</w:t>
      </w:r>
    </w:p>
    <w:p w14:paraId="18B06544" w14:textId="56345CBF"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šetrně zacházet s hračkami a učebními pomůckami,</w:t>
      </w:r>
    </w:p>
    <w:p w14:paraId="42298F1C" w14:textId="45E43831"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chovat se k ostatním dětem slušně, akceptovat je a tolerovat,</w:t>
      </w:r>
    </w:p>
    <w:p w14:paraId="4F6401DC" w14:textId="4D026381"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oznámit učitelce nebo ostatním zaměstnancům školy jakékoliv přání, potřebu,</w:t>
      </w:r>
    </w:p>
    <w:p w14:paraId="4AA822D9" w14:textId="77713F4A"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 xml:space="preserve">oznámit učitelce nebo ostatním zaměstnancům školy jakékoliv násilí – tělesné i duševní </w:t>
      </w:r>
    </w:p>
    <w:p w14:paraId="2F4DB513" w14:textId="77777777"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a jednání odlišné od dohodnutých pravidel,</w:t>
      </w:r>
    </w:p>
    <w:p w14:paraId="2336EDE6" w14:textId="3278E66C" w:rsidR="004E783A" w:rsidRPr="004E783A" w:rsidRDefault="004E783A" w:rsidP="004E783A">
      <w:pPr>
        <w:pStyle w:val="Odstavecseseznamem"/>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4E783A">
        <w:rPr>
          <w:rFonts w:ascii="Times New Roman" w:eastAsia="Times New Roman" w:hAnsi="Times New Roman" w:cs="Times New Roman"/>
          <w:color w:val="000000"/>
          <w:sz w:val="24"/>
          <w:szCs w:val="24"/>
          <w:lang w:eastAsia="cs-CZ"/>
        </w:rPr>
        <w:t>respektovat pokyny učitelů a ostatních zaměstnanců školy.</w:t>
      </w:r>
    </w:p>
    <w:p w14:paraId="7EDCC020" w14:textId="596754A6" w:rsidR="00044BA5" w:rsidRPr="004E783A" w:rsidRDefault="00044BA5" w:rsidP="004E783A">
      <w:pPr>
        <w:spacing w:before="100" w:beforeAutospacing="1" w:after="100" w:afterAutospacing="1" w:line="240" w:lineRule="auto"/>
        <w:ind w:firstLine="60"/>
        <w:jc w:val="both"/>
        <w:rPr>
          <w:rFonts w:ascii="Times New Roman" w:eastAsia="Times New Roman" w:hAnsi="Times New Roman" w:cs="Times New Roman"/>
          <w:color w:val="000000"/>
          <w:sz w:val="24"/>
          <w:szCs w:val="24"/>
          <w:lang w:eastAsia="cs-CZ"/>
        </w:rPr>
      </w:pPr>
    </w:p>
    <w:p w14:paraId="6A734EC7" w14:textId="299B63B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lang w:eastAsia="cs-CZ"/>
        </w:rPr>
        <w:t> Každé dítě má práva daná Úmluvou o právech dítěte:</w:t>
      </w:r>
    </w:p>
    <w:p w14:paraId="64A2105E"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385ACB74" w14:textId="77777777" w:rsidR="00044BA5" w:rsidRPr="006C7066" w:rsidRDefault="00044BA5" w:rsidP="006C706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Dítě má právo na poskytování potřebné ochrany, místa na život, ochrany před lidmi a  situacemi, které by je mohly fyzicky, nebo psychicky zranit.</w:t>
      </w:r>
    </w:p>
    <w:p w14:paraId="0E3BEACC" w14:textId="77777777" w:rsidR="00044BA5" w:rsidRPr="006C7066" w:rsidRDefault="00044BA5" w:rsidP="006C706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Právo respektovat jej jako jedince, bez rozdílu barvy pleti, jazyka, rasy nebo sociální skupiny.  K tomu patří slušné jednání a zacházení a právo na přátelství.</w:t>
      </w:r>
    </w:p>
    <w:p w14:paraId="2BAB5CCB" w14:textId="77777777" w:rsidR="00044BA5" w:rsidRPr="006C7066" w:rsidRDefault="00044BA5" w:rsidP="006C706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Právo mít někoho kde se jej zastane, projevuje mu lásku a pozornost.</w:t>
      </w:r>
    </w:p>
    <w:p w14:paraId="68139290" w14:textId="77777777" w:rsidR="00044BA5" w:rsidRPr="006C7066" w:rsidRDefault="00044BA5" w:rsidP="006C7066">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Být respektováno jako jedinec s možnostmi všestranného rozvoje, právo vyrůst v tělesně i duševně zdravého jedince se svou identitou, rozvíjet své schopnosti, nadání, právo na soukromí a právo si hrát.</w:t>
      </w:r>
    </w:p>
    <w:p w14:paraId="51EA8EB4" w14:textId="77777777" w:rsidR="00044BA5" w:rsidRPr="006C7066" w:rsidRDefault="00044BA5" w:rsidP="006C7066">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Právo být respektováno jako individualita, vytvářející si svůj vlastní život, právo ovlivňovat rozhodnutí co se s ním stane, právo na chování přiměřené věku, být připravován na svobodu jednat a žít svým způsobem.</w:t>
      </w:r>
    </w:p>
    <w:p w14:paraId="2E717AEA" w14:textId="77777777" w:rsidR="00044BA5" w:rsidRPr="006C7066" w:rsidRDefault="00044BA5" w:rsidP="006C7066">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Na těchto obecných zásadách práv, je postaven systém a obsah činnosti předškolní výchovy        v odborném vedení pedagogickými pracovníky, při respektování vzdělávacích programů pro  předškolní výchovu a vzdělávání dětí v rozumové, pracovní, estetické, tělesné a mravní oblasti, preventivní výchovy k předcházení negativním jevům a v  obsahu přiměřeném  jejich věku.</w:t>
      </w:r>
    </w:p>
    <w:p w14:paraId="52852F95" w14:textId="77777777" w:rsidR="00044BA5" w:rsidRPr="006C7066" w:rsidRDefault="00044BA5" w:rsidP="006C7066">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Zákonný zástupce, má po zápisu povinnost dbát o pravidelnou návštěvu školy zapsaného dítěte. Každá nepřítomnost musí být řádně zákonnými zástupci omluvena. Do školy přichází dítě v doprovodu tak, aby bylo zúčastněno zahájení činnosti ve třídě, pokud nemá domluvenu výjimku.</w:t>
      </w:r>
    </w:p>
    <w:p w14:paraId="5A7F5965" w14:textId="77777777" w:rsidR="00044BA5" w:rsidRDefault="00044BA5" w:rsidP="006C7066">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K pochopení místa v předškolním vzdělávání, jsou děti vedeny i rodiči, především k  respektování výchovných a  pedagogických pracovníků, šetrnosti k majetku a zařízení školy.</w:t>
      </w:r>
    </w:p>
    <w:p w14:paraId="54F59322" w14:textId="77777777" w:rsidR="00871B80" w:rsidRDefault="00871B80" w:rsidP="00871B80">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4D7FD492" w14:textId="77777777" w:rsidR="00871B80" w:rsidRDefault="00871B80" w:rsidP="00871B80">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0AFD4575" w14:textId="77777777" w:rsidR="004A5B61" w:rsidRDefault="004A5B61" w:rsidP="00871B80">
      <w:pPr>
        <w:keepNext/>
        <w:spacing w:after="0" w:line="240" w:lineRule="auto"/>
        <w:ind w:left="-227"/>
        <w:outlineLvl w:val="0"/>
        <w:rPr>
          <w:rFonts w:ascii="Times New Roman" w:eastAsia="Times New Roman" w:hAnsi="Times New Roman" w:cs="Times New Roman"/>
          <w:sz w:val="24"/>
          <w:szCs w:val="24"/>
          <w:lang w:eastAsia="cs-CZ"/>
        </w:rPr>
      </w:pPr>
    </w:p>
    <w:p w14:paraId="093D908D" w14:textId="77777777" w:rsidR="004A5B61" w:rsidRDefault="004A5B61" w:rsidP="00871B80">
      <w:pPr>
        <w:keepNext/>
        <w:spacing w:after="0" w:line="240" w:lineRule="auto"/>
        <w:ind w:left="-227"/>
        <w:outlineLvl w:val="0"/>
        <w:rPr>
          <w:rFonts w:ascii="Times New Roman" w:eastAsia="Times New Roman" w:hAnsi="Times New Roman" w:cs="Times New Roman"/>
          <w:sz w:val="24"/>
          <w:szCs w:val="24"/>
          <w:lang w:eastAsia="cs-CZ"/>
        </w:rPr>
      </w:pPr>
    </w:p>
    <w:p w14:paraId="1EEC0B95" w14:textId="77777777" w:rsidR="004A5B61" w:rsidRDefault="004A5B61" w:rsidP="00871B80">
      <w:pPr>
        <w:keepNext/>
        <w:spacing w:after="0" w:line="240" w:lineRule="auto"/>
        <w:ind w:left="-227"/>
        <w:outlineLvl w:val="0"/>
        <w:rPr>
          <w:rFonts w:ascii="Times New Roman" w:eastAsia="Times New Roman" w:hAnsi="Times New Roman" w:cs="Times New Roman"/>
          <w:sz w:val="24"/>
          <w:szCs w:val="24"/>
          <w:lang w:eastAsia="cs-CZ"/>
        </w:rPr>
      </w:pPr>
    </w:p>
    <w:p w14:paraId="6E380D7D" w14:textId="77777777" w:rsidR="004A5B61" w:rsidRDefault="004A5B61" w:rsidP="00871B80">
      <w:pPr>
        <w:keepNext/>
        <w:spacing w:after="0" w:line="240" w:lineRule="auto"/>
        <w:ind w:left="-227"/>
        <w:outlineLvl w:val="0"/>
        <w:rPr>
          <w:rFonts w:ascii="Times New Roman" w:eastAsia="Times New Roman" w:hAnsi="Times New Roman" w:cs="Times New Roman"/>
          <w:sz w:val="24"/>
          <w:szCs w:val="24"/>
          <w:lang w:eastAsia="cs-CZ"/>
        </w:rPr>
      </w:pPr>
    </w:p>
    <w:p w14:paraId="1E5B7418" w14:textId="039B5720" w:rsidR="00871B80" w:rsidRPr="00871B80" w:rsidRDefault="004A5B61" w:rsidP="00871B80">
      <w:pPr>
        <w:keepNext/>
        <w:spacing w:after="0" w:line="240" w:lineRule="auto"/>
        <w:ind w:left="-227"/>
        <w:outlineLvl w:val="0"/>
        <w:rPr>
          <w:rFonts w:ascii="Times New Roman" w:eastAsia="Times New Roman" w:hAnsi="Times New Roman" w:cs="Times New Roman"/>
          <w:bCs/>
          <w:sz w:val="24"/>
          <w:szCs w:val="24"/>
          <w:lang w:eastAsia="cs-CZ"/>
        </w:rPr>
      </w:pPr>
      <w:r>
        <w:rPr>
          <w:rFonts w:ascii="Times New Roman" w:eastAsia="Times New Roman" w:hAnsi="Times New Roman" w:cs="Times New Roman"/>
          <w:sz w:val="24"/>
          <w:szCs w:val="24"/>
          <w:lang w:eastAsia="cs-CZ"/>
        </w:rPr>
        <w:t xml:space="preserve">   </w:t>
      </w:r>
      <w:r w:rsidR="00871B80" w:rsidRPr="00871B80">
        <w:rPr>
          <w:rFonts w:ascii="Times New Roman" w:eastAsia="Times New Roman" w:hAnsi="Times New Roman" w:cs="Times New Roman"/>
          <w:sz w:val="24"/>
          <w:szCs w:val="24"/>
          <w:lang w:eastAsia="cs-CZ"/>
        </w:rPr>
        <w:t>5.</w:t>
      </w:r>
      <w:r w:rsidR="00871B80" w:rsidRPr="00871B80">
        <w:rPr>
          <w:rFonts w:ascii="Times New Roman" w:eastAsia="Times New Roman" w:hAnsi="Times New Roman" w:cs="Times New Roman"/>
          <w:b/>
          <w:bCs/>
          <w:sz w:val="24"/>
          <w:szCs w:val="24"/>
          <w:lang w:eastAsia="cs-CZ"/>
        </w:rPr>
        <w:t>Práva učitelky</w:t>
      </w:r>
      <w:r w:rsidR="00871B80" w:rsidRPr="00871B80">
        <w:rPr>
          <w:rFonts w:ascii="Times New Roman" w:eastAsia="Times New Roman" w:hAnsi="Times New Roman" w:cs="Times New Roman"/>
          <w:bCs/>
          <w:sz w:val="24"/>
          <w:szCs w:val="24"/>
          <w:lang w:eastAsia="cs-CZ"/>
        </w:rPr>
        <w:t xml:space="preserve"> </w:t>
      </w:r>
    </w:p>
    <w:p w14:paraId="35818AF2" w14:textId="77777777" w:rsidR="00871B80" w:rsidRPr="00871B80" w:rsidRDefault="00871B80" w:rsidP="00871B80">
      <w:pPr>
        <w:spacing w:after="0" w:line="240" w:lineRule="auto"/>
        <w:rPr>
          <w:rFonts w:ascii="Times New Roman" w:eastAsia="Times New Roman" w:hAnsi="Times New Roman" w:cs="Times New Roman"/>
          <w:sz w:val="24"/>
          <w:szCs w:val="24"/>
          <w:lang w:eastAsia="cs-CZ"/>
        </w:rPr>
      </w:pPr>
    </w:p>
    <w:p w14:paraId="45BC31AB" w14:textId="77777777" w:rsidR="00871B80" w:rsidRPr="00871B80" w:rsidRDefault="00871B80" w:rsidP="00871B80">
      <w:pPr>
        <w:numPr>
          <w:ilvl w:val="0"/>
          <w:numId w:val="22"/>
        </w:numPr>
        <w:spacing w:after="5" w:line="247" w:lineRule="auto"/>
        <w:ind w:left="1134" w:hanging="379"/>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nepřijmout dítě, které jeví známky nemoci  </w:t>
      </w:r>
    </w:p>
    <w:p w14:paraId="5FCA3919" w14:textId="77777777" w:rsidR="00871B80" w:rsidRPr="00871B80" w:rsidRDefault="00871B80" w:rsidP="00871B80">
      <w:pPr>
        <w:numPr>
          <w:ilvl w:val="0"/>
          <w:numId w:val="22"/>
        </w:numPr>
        <w:spacing w:after="5" w:line="247" w:lineRule="auto"/>
        <w:ind w:left="1134" w:hanging="379"/>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upozornit rodiče na nevhodné chování a oblečení dítěte </w:t>
      </w:r>
    </w:p>
    <w:p w14:paraId="6BFD54F6" w14:textId="77777777" w:rsidR="00871B80" w:rsidRPr="00871B80" w:rsidRDefault="00871B80" w:rsidP="00871B80">
      <w:pPr>
        <w:numPr>
          <w:ilvl w:val="0"/>
          <w:numId w:val="22"/>
        </w:numPr>
        <w:spacing w:after="5" w:line="247" w:lineRule="auto"/>
        <w:ind w:left="1134" w:hanging="379"/>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odmítnout požadavky rodičů, které nejsou v souladu se Školním řádem a ostatními             dokumenty MŠ nebo jsou v rozporu s Úmluvou o právech dítěte. </w:t>
      </w:r>
    </w:p>
    <w:p w14:paraId="70B15C3F" w14:textId="77777777" w:rsidR="00871B80" w:rsidRPr="00871B80" w:rsidRDefault="00871B80" w:rsidP="00871B80">
      <w:pPr>
        <w:spacing w:after="0" w:line="240" w:lineRule="auto"/>
        <w:ind w:left="1134" w:hanging="360"/>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     </w:t>
      </w:r>
      <w:r w:rsidRPr="00871B80">
        <w:rPr>
          <w:rFonts w:ascii="Arial" w:eastAsia="Arial" w:hAnsi="Arial" w:cs="Arial"/>
          <w:sz w:val="24"/>
          <w:szCs w:val="24"/>
          <w:lang w:eastAsia="cs-CZ"/>
        </w:rPr>
        <w:t xml:space="preserve"> </w:t>
      </w:r>
      <w:r w:rsidRPr="00871B80">
        <w:rPr>
          <w:rFonts w:ascii="Times New Roman" w:eastAsia="Times New Roman" w:hAnsi="Times New Roman" w:cs="Times New Roman"/>
          <w:sz w:val="24"/>
          <w:szCs w:val="24"/>
          <w:lang w:eastAsia="cs-CZ"/>
        </w:rPr>
        <w:t xml:space="preserve">nevydat dítě jiné osobě, než je zákonný zástupce dítěte nebo osoba k tomu písemně rodiči zmocněná. </w:t>
      </w:r>
    </w:p>
    <w:p w14:paraId="5F2CD8E4" w14:textId="77777777" w:rsidR="00871B80" w:rsidRPr="00871B80" w:rsidRDefault="00871B80" w:rsidP="00871B80">
      <w:pPr>
        <w:spacing w:after="0" w:line="256" w:lineRule="auto"/>
        <w:ind w:left="720"/>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 </w:t>
      </w:r>
    </w:p>
    <w:p w14:paraId="770CD4EC" w14:textId="4C2EECF8" w:rsidR="00871B80" w:rsidRPr="00871B80" w:rsidRDefault="00871B80" w:rsidP="00871B80">
      <w:pPr>
        <w:spacing w:after="0" w:line="256" w:lineRule="auto"/>
        <w:rPr>
          <w:rFonts w:ascii="Times New Roman" w:eastAsia="Times New Roman" w:hAnsi="Times New Roman" w:cs="Times New Roman"/>
          <w:sz w:val="24"/>
          <w:szCs w:val="24"/>
          <w:lang w:eastAsia="cs-CZ"/>
        </w:rPr>
      </w:pPr>
      <w:r w:rsidRPr="00871B80">
        <w:rPr>
          <w:rFonts w:ascii="Times New Roman" w:eastAsia="Times New Roman" w:hAnsi="Times New Roman" w:cs="Times New Roman"/>
          <w:b/>
          <w:sz w:val="24"/>
          <w:szCs w:val="24"/>
          <w:lang w:eastAsia="cs-CZ"/>
        </w:rPr>
        <w:t xml:space="preserve"> </w:t>
      </w:r>
      <w:r w:rsidRPr="00871B80">
        <w:rPr>
          <w:rFonts w:ascii="Times New Roman" w:eastAsia="Times New Roman" w:hAnsi="Times New Roman" w:cs="Times New Roman"/>
          <w:sz w:val="24"/>
          <w:szCs w:val="24"/>
          <w:lang w:eastAsia="cs-CZ"/>
        </w:rPr>
        <w:t>6.</w:t>
      </w:r>
      <w:r w:rsidRPr="00871B80">
        <w:rPr>
          <w:rFonts w:ascii="Times New Roman" w:eastAsia="Times New Roman" w:hAnsi="Times New Roman" w:cs="Times New Roman"/>
          <w:b/>
          <w:bCs/>
          <w:sz w:val="24"/>
          <w:szCs w:val="24"/>
          <w:lang w:eastAsia="cs-CZ"/>
        </w:rPr>
        <w:t xml:space="preserve"> Povinnosti učitelky </w:t>
      </w:r>
    </w:p>
    <w:p w14:paraId="42516396" w14:textId="77777777" w:rsidR="00871B80" w:rsidRPr="00871B80" w:rsidRDefault="00871B80" w:rsidP="00871B80">
      <w:pPr>
        <w:spacing w:after="0" w:line="240" w:lineRule="auto"/>
        <w:rPr>
          <w:rFonts w:ascii="Times New Roman" w:eastAsia="Times New Roman" w:hAnsi="Times New Roman" w:cs="Times New Roman"/>
          <w:sz w:val="24"/>
          <w:szCs w:val="24"/>
          <w:lang w:eastAsia="cs-CZ"/>
        </w:rPr>
      </w:pPr>
    </w:p>
    <w:p w14:paraId="47664317"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dodržovat pracovní kázeň, pracovní náplň a plnit pokyny ředitelky </w:t>
      </w:r>
    </w:p>
    <w:p w14:paraId="39289BC7"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odpovídat za vzdělávání a bezpečnost svěřených dětí </w:t>
      </w:r>
    </w:p>
    <w:p w14:paraId="65ECF3A3"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zajišťovat ochranu dětí před patologickými jevy – šikana, týrání, drogy apod. ihned informovat ředitelku </w:t>
      </w:r>
    </w:p>
    <w:p w14:paraId="4E4BA5F5"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informovat rodiče o změnách při provozu MŠ – úraz dítěte, změna zdravotního stavu </w:t>
      </w:r>
    </w:p>
    <w:p w14:paraId="472A7781"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informovat ředitelku o veškerých změnách a událostech ve třídě </w:t>
      </w:r>
    </w:p>
    <w:p w14:paraId="43375EFD"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spolupracovat s rodiči </w:t>
      </w:r>
    </w:p>
    <w:p w14:paraId="3E43E28E"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zachovávat mlčenlivost, nepodávat jakékoliv informace jiné osobě než zákonnému zástupci, uchovávat služební tajemství </w:t>
      </w:r>
    </w:p>
    <w:p w14:paraId="4D5748D6"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respektovat a dodržovat práva dětí a rodičů </w:t>
      </w:r>
    </w:p>
    <w:p w14:paraId="28921F1F" w14:textId="77777777" w:rsidR="00871B80" w:rsidRPr="00871B80" w:rsidRDefault="00871B80" w:rsidP="00871B80">
      <w:pPr>
        <w:numPr>
          <w:ilvl w:val="0"/>
          <w:numId w:val="23"/>
        </w:numPr>
        <w:spacing w:after="3" w:line="240"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učitelé školy vydávají dětem a jejich zákonným zástupcům pouze takové pokyny, které bezprostředně souvisí s plněním školního vzdělávacího programu, školního řádu a dalších nezbytných organizačních opatření </w:t>
      </w:r>
    </w:p>
    <w:p w14:paraId="08C0B8E3" w14:textId="77777777" w:rsidR="00871B80" w:rsidRPr="00871B80" w:rsidRDefault="00871B80" w:rsidP="00871B80">
      <w:pPr>
        <w:numPr>
          <w:ilvl w:val="0"/>
          <w:numId w:val="23"/>
        </w:numPr>
        <w:spacing w:after="5" w:line="247" w:lineRule="auto"/>
        <w:ind w:left="1191" w:right="57"/>
        <w:jc w:val="both"/>
        <w:rPr>
          <w:rFonts w:ascii="Times New Roman" w:eastAsia="Times New Roman" w:hAnsi="Times New Roman" w:cs="Times New Roman"/>
          <w:sz w:val="24"/>
          <w:szCs w:val="24"/>
          <w:lang w:eastAsia="cs-CZ"/>
        </w:rPr>
      </w:pPr>
      <w:r w:rsidRPr="00871B80">
        <w:rPr>
          <w:rFonts w:ascii="Times New Roman" w:eastAsia="Times New Roman" w:hAnsi="Times New Roman" w:cs="Times New Roman"/>
          <w:sz w:val="24"/>
          <w:szCs w:val="24"/>
          <w:lang w:eastAsia="cs-CZ"/>
        </w:rPr>
        <w:t xml:space="preserve">informace, které zákonný zástupce dítěte poskytne do školní matriky nebo jiné důležité informace o dítěti (zdravotní způsobilost,…) jsou důvěrné a všichni pedagogičtí pracovníci se řídí se zákonem č. 101/2000 Sb., o ochraně osobních údajů. </w:t>
      </w:r>
    </w:p>
    <w:p w14:paraId="6481A106" w14:textId="77777777" w:rsidR="00871B80" w:rsidRPr="00871B80" w:rsidRDefault="00871B80" w:rsidP="00871B80">
      <w:pPr>
        <w:spacing w:after="0" w:line="240" w:lineRule="auto"/>
        <w:rPr>
          <w:rFonts w:ascii="Times New Roman" w:eastAsia="Times New Roman" w:hAnsi="Times New Roman" w:cs="Times New Roman"/>
          <w:sz w:val="24"/>
          <w:szCs w:val="24"/>
          <w:lang w:eastAsia="cs-CZ"/>
        </w:rPr>
      </w:pPr>
    </w:p>
    <w:p w14:paraId="15687FF4" w14:textId="59F14CA2" w:rsidR="00044BA5" w:rsidRPr="00102C7D"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b/>
          <w:bCs/>
          <w:color w:val="FF0000"/>
          <w:sz w:val="24"/>
          <w:szCs w:val="24"/>
          <w:lang w:eastAsia="cs-CZ"/>
        </w:rPr>
        <w:t>Článek 8</w:t>
      </w:r>
    </w:p>
    <w:p w14:paraId="6501628B"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lang w:eastAsia="cs-CZ"/>
        </w:rPr>
        <w:t>Podmínky zacházení s majetkem školy.</w:t>
      </w:r>
    </w:p>
    <w:p w14:paraId="012E6377" w14:textId="77777777" w:rsidR="00044BA5" w:rsidRPr="006C7066" w:rsidRDefault="00044BA5" w:rsidP="006C7066">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Po dobu pobytu dětí pedagogičtí pracovníci dbají, aby děti zacházely s pomůckami, hračkami a zařízením šetrně a nepoškozovaly je.  Ze školy není dovoleno odnášet jakékoliv předměty. Práce a výkresy dětí zhotovené ve škole, jen se souhlasem učitelky.</w:t>
      </w:r>
    </w:p>
    <w:p w14:paraId="6BAA6E19" w14:textId="77777777" w:rsidR="00044BA5" w:rsidRPr="006C7066" w:rsidRDefault="00D473AD" w:rsidP="006C7066">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Zákonní zástupci</w:t>
      </w:r>
      <w:r w:rsidR="00044BA5" w:rsidRPr="006C7066">
        <w:rPr>
          <w:rFonts w:ascii="Times New Roman" w:eastAsia="Times New Roman" w:hAnsi="Times New Roman" w:cs="Times New Roman"/>
          <w:color w:val="000000"/>
          <w:sz w:val="24"/>
          <w:szCs w:val="24"/>
          <w:lang w:eastAsia="cs-CZ"/>
        </w:rPr>
        <w:t xml:space="preserve"> se po dobu pobytu ve škole chovají tak, aby byli dětem příkladem ve vztahu k zařízení.</w:t>
      </w:r>
    </w:p>
    <w:p w14:paraId="044E92D3" w14:textId="77777777" w:rsidR="00044BA5" w:rsidRPr="006C7066" w:rsidRDefault="00044BA5" w:rsidP="006C7066">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Zaměstnanci mají povinnost dodržovat uzamykání vchodů ve stanovené době provozu a kontrolov</w:t>
      </w:r>
      <w:r w:rsidR="00D473AD" w:rsidRPr="006C7066">
        <w:rPr>
          <w:rFonts w:ascii="Times New Roman" w:eastAsia="Times New Roman" w:hAnsi="Times New Roman" w:cs="Times New Roman"/>
          <w:color w:val="000000"/>
          <w:sz w:val="24"/>
          <w:szCs w:val="24"/>
          <w:lang w:eastAsia="cs-CZ"/>
        </w:rPr>
        <w:t>at pohyb</w:t>
      </w:r>
      <w:r w:rsidRPr="006C7066">
        <w:rPr>
          <w:rFonts w:ascii="Times New Roman" w:eastAsia="Times New Roman" w:hAnsi="Times New Roman" w:cs="Times New Roman"/>
          <w:color w:val="000000"/>
          <w:sz w:val="24"/>
          <w:szCs w:val="24"/>
          <w:lang w:eastAsia="cs-CZ"/>
        </w:rPr>
        <w:t xml:space="preserve"> cizích osob a návštěv, kterým není dovoleno se zdržovat v prostorách, které nesouvisí s účelem jejich návštěvy. Rodiče i děti tato bezpečnostní opatření k ochraně zdravá a majetku respektují. Jednání mezi osobami, které navštíví </w:t>
      </w:r>
      <w:r w:rsidRPr="006C7066">
        <w:rPr>
          <w:rFonts w:ascii="Times New Roman" w:eastAsia="Times New Roman" w:hAnsi="Times New Roman" w:cs="Times New Roman"/>
          <w:color w:val="000000"/>
          <w:sz w:val="24"/>
          <w:szCs w:val="24"/>
          <w:lang w:eastAsia="cs-CZ"/>
        </w:rPr>
        <w:lastRenderedPageBreak/>
        <w:t>školu a vedením školy probíhají v jednací místnosti, nebo v kanceláři ředitelky, včetně individuálních pohovorů s rodiči.</w:t>
      </w:r>
    </w:p>
    <w:p w14:paraId="55634A4B" w14:textId="77777777" w:rsidR="00044BA5" w:rsidRPr="006C7066" w:rsidRDefault="00044BA5" w:rsidP="006C7066">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Dětem není dovoleno nosit do školy vlastní hračky a předměty, které mohou způsobit poranění, úraz nebo narušit mravní výchovu.</w:t>
      </w:r>
    </w:p>
    <w:p w14:paraId="5D260E70" w14:textId="77777777" w:rsidR="00044BA5" w:rsidRPr="006C7066" w:rsidRDefault="00044BA5" w:rsidP="006C7066">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Zaměstnanci odpovídající za jednotlivé jim svěřené prostory, mají povinnost uzavřít před odchodem z pracoviště okna, a pracoviště uvést do bezpečného stavu vypnutím všech spotřebičů a jejich odpojením od sítě s výjimkou ledniček a přijmout preventivní opatření proti vzniku požáru</w:t>
      </w:r>
      <w:r w:rsidR="00D473AD" w:rsidRPr="006C7066">
        <w:rPr>
          <w:rFonts w:ascii="Times New Roman" w:eastAsia="Times New Roman" w:hAnsi="Times New Roman" w:cs="Times New Roman"/>
          <w:color w:val="000000"/>
          <w:sz w:val="24"/>
          <w:szCs w:val="24"/>
          <w:lang w:eastAsia="cs-CZ"/>
        </w:rPr>
        <w:t>.</w:t>
      </w:r>
    </w:p>
    <w:p w14:paraId="1804CDCF" w14:textId="77777777" w:rsidR="00044BA5" w:rsidRPr="006C7066" w:rsidRDefault="00044BA5" w:rsidP="006C7066">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Pro zabezpečení majetku školy je v době mimo provoz aktivován zámkový systém, a systém bezpečnostní ochrany. Klíče od přístupu k zařízení školy svěřené zaměstnancům tito ochraňu</w:t>
      </w:r>
      <w:r w:rsidR="00D473AD" w:rsidRPr="006C7066">
        <w:rPr>
          <w:rFonts w:ascii="Times New Roman" w:eastAsia="Times New Roman" w:hAnsi="Times New Roman" w:cs="Times New Roman"/>
          <w:color w:val="000000"/>
          <w:sz w:val="24"/>
          <w:szCs w:val="24"/>
          <w:lang w:eastAsia="cs-CZ"/>
        </w:rPr>
        <w:t>jí před ztrátou.</w:t>
      </w:r>
    </w:p>
    <w:p w14:paraId="0B583FFD"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539B92D1"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6C7066">
        <w:rPr>
          <w:rFonts w:ascii="Times New Roman" w:eastAsia="Times New Roman" w:hAnsi="Times New Roman" w:cs="Times New Roman"/>
          <w:b/>
          <w:color w:val="000000"/>
          <w:sz w:val="24"/>
          <w:szCs w:val="24"/>
          <w:lang w:eastAsia="cs-CZ"/>
        </w:rPr>
        <w:t>Ochrana před sociálně patologickými jevy a před projevy diskriminace, nepřátelství nebo násilí</w:t>
      </w:r>
    </w:p>
    <w:p w14:paraId="125C47D3"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Důležitým prvkem ochrany před sociálně patologickými jevy je i výchovně vzdělávací působení na děti, zaměřené na zdravý způsob života. V rámci školního vzdělávacího programu jsou děti nenásilnou formou a přiměřeně k věku a schopnostem seznamovány s nebezpečím drogové závislosti, alkoholism</w:t>
      </w:r>
      <w:r w:rsidR="00D473AD" w:rsidRPr="006C7066">
        <w:rPr>
          <w:rFonts w:ascii="Times New Roman" w:eastAsia="Times New Roman" w:hAnsi="Times New Roman" w:cs="Times New Roman"/>
          <w:color w:val="000000"/>
          <w:sz w:val="24"/>
          <w:szCs w:val="24"/>
          <w:lang w:eastAsia="cs-CZ"/>
        </w:rPr>
        <w:t>u, kouření virtuální závislosti (</w:t>
      </w:r>
      <w:r w:rsidRPr="006C7066">
        <w:rPr>
          <w:rFonts w:ascii="Times New Roman" w:eastAsia="Times New Roman" w:hAnsi="Times New Roman" w:cs="Times New Roman"/>
          <w:color w:val="000000"/>
          <w:sz w:val="24"/>
          <w:szCs w:val="24"/>
          <w:lang w:eastAsia="cs-CZ"/>
        </w:rPr>
        <w:t>počítače, televize,</w:t>
      </w:r>
      <w:r w:rsidR="00D473AD"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video), vandalismu, kriminality a jiných forem násilné-ho chování a jsou jim vysvětlována pozitiva zdravého životního stylu. V rámci prevence před projevy diskriminace, nepřátelství a násilí sledují pedagogičtí pracovníci vztahy mezi dětmi ve třídních kolektivech, s cílem řešit případné deformující vztahy mezi dětmi již v jejich počátcích a to ve spolupráci se zákonnými zástupci, případně za pomoci školských poradenských zařízeních.</w:t>
      </w:r>
    </w:p>
    <w:p w14:paraId="793C32B4"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Důležitým prvkem prevence v této oblasti je i vytvoření příznivého sociálního klimatu mezi dětmi navzájem, mezi dětmi a pedagogickými pracovníky a mezi pedagogickými pracovníky a zákonnými zástupci.</w:t>
      </w:r>
    </w:p>
    <w:p w14:paraId="1572276B"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Děti jsou vedeny k ohleduplnosti ve vzájemném chování, k dodržování daných pravidel při soužití  v kolektivu.</w:t>
      </w:r>
    </w:p>
    <w:p w14:paraId="575EE972"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Snaha odstranit všechny náznaky povyšování a ubližování mezi dětmi.</w:t>
      </w:r>
    </w:p>
    <w:p w14:paraId="6F2E8F61"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V předškolním věku mezi kompetence podpory zdraví a zdravého životního stylu, které jsou prevencí společensky nepřijatelných jevů, patří: sebedůvěra, samostatnost, sebejistota</w:t>
      </w:r>
    </w:p>
    <w:p w14:paraId="683F7BB0"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Děti jsou rovnocenní partneři, mají v mnoha situacích právo říci NE, když něco nechtějí.</w:t>
      </w:r>
      <w:r w:rsidR="00D473AD" w:rsidRPr="006C7066">
        <w:rPr>
          <w:rFonts w:ascii="Times New Roman" w:eastAsia="Times New Roman" w:hAnsi="Times New Roman" w:cs="Times New Roman"/>
          <w:color w:val="000000"/>
          <w:sz w:val="24"/>
          <w:szCs w:val="24"/>
          <w:lang w:eastAsia="cs-CZ"/>
        </w:rPr>
        <w:t xml:space="preserve"> </w:t>
      </w:r>
      <w:r w:rsidRPr="006C7066">
        <w:rPr>
          <w:rFonts w:ascii="Times New Roman" w:eastAsia="Times New Roman" w:hAnsi="Times New Roman" w:cs="Times New Roman"/>
          <w:color w:val="000000"/>
          <w:sz w:val="24"/>
          <w:szCs w:val="24"/>
          <w:lang w:eastAsia="cs-CZ"/>
        </w:rPr>
        <w:t xml:space="preserve">Nesouhlas nebo volba jedné alternativy nesmí být předem považována za projev neposlušnosti </w:t>
      </w:r>
      <w:r w:rsidRPr="006C7066">
        <w:rPr>
          <w:rFonts w:ascii="Times New Roman" w:eastAsia="Times New Roman" w:hAnsi="Times New Roman" w:cs="Times New Roman"/>
          <w:color w:val="000000"/>
          <w:sz w:val="24"/>
          <w:szCs w:val="24"/>
          <w:lang w:eastAsia="cs-CZ"/>
        </w:rPr>
        <w:lastRenderedPageBreak/>
        <w:t>a vzdoru. Děti se učí vyjádřit svůj názor a své potřeby a naopak přijímat odlišné názory jiných dětí / komunitní a komunikační kruhy/ - dostatek spontánních her, pohybových aktivit</w:t>
      </w:r>
    </w:p>
    <w:p w14:paraId="66790E17"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Bez zásahu dospělého dítě samo rozhoduje, zkouší své síly, samo zjišťuje, co zvládne. Prvotní je iniciativa dítěte, pedagog vede výchovnou práci skrytě, ale cíleně, dává dětem základy prosociálního chování a tedy i prevenci šikany, násilí. Dítě si může vybrat různě obtížné činnosti, společně s dětmi dbát na dodržování vytvořených pravidel chování, společně řešit vzniklé situace, konzultovat.</w:t>
      </w:r>
    </w:p>
    <w:p w14:paraId="4D1E6B8F" w14:textId="77777777" w:rsidR="00044BA5" w:rsidRPr="006C7066" w:rsidRDefault="006C7066" w:rsidP="006C7066">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S</w:t>
      </w:r>
      <w:r w:rsidR="00044BA5" w:rsidRPr="006C7066">
        <w:rPr>
          <w:rFonts w:ascii="Times New Roman" w:eastAsia="Times New Roman" w:hAnsi="Times New Roman" w:cs="Times New Roman"/>
          <w:b/>
          <w:color w:val="000000"/>
          <w:sz w:val="24"/>
          <w:szCs w:val="24"/>
          <w:lang w:eastAsia="cs-CZ"/>
        </w:rPr>
        <w:t>polupráce rodičů se školou, spoluúčast rodičů</w:t>
      </w:r>
    </w:p>
    <w:p w14:paraId="231139AC"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Setkávání školy s rodiči během roku / vánoční odpoledne, společné výlety, besídky, r</w:t>
      </w:r>
      <w:r w:rsidR="00D473AD" w:rsidRPr="006C7066">
        <w:rPr>
          <w:rFonts w:ascii="Times New Roman" w:eastAsia="Times New Roman" w:hAnsi="Times New Roman" w:cs="Times New Roman"/>
          <w:color w:val="000000"/>
          <w:sz w:val="24"/>
          <w:szCs w:val="24"/>
          <w:lang w:eastAsia="cs-CZ"/>
        </w:rPr>
        <w:t>ozloučení s předškoláky atd.,</w:t>
      </w:r>
      <w:r w:rsidRPr="006C7066">
        <w:rPr>
          <w:rFonts w:ascii="Times New Roman" w:eastAsia="Times New Roman" w:hAnsi="Times New Roman" w:cs="Times New Roman"/>
          <w:color w:val="000000"/>
          <w:sz w:val="24"/>
          <w:szCs w:val="24"/>
          <w:lang w:eastAsia="cs-CZ"/>
        </w:rPr>
        <w:t xml:space="preserve"> společné řešení problémů, výchovná pomoc rodičům,</w:t>
      </w:r>
    </w:p>
    <w:p w14:paraId="66DE4476" w14:textId="77777777" w:rsidR="00044BA5" w:rsidRPr="006C7066" w:rsidRDefault="00D473AD"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M</w:t>
      </w:r>
      <w:r w:rsidR="00044BA5" w:rsidRPr="006C7066">
        <w:rPr>
          <w:rFonts w:ascii="Times New Roman" w:eastAsia="Times New Roman" w:hAnsi="Times New Roman" w:cs="Times New Roman"/>
          <w:color w:val="000000"/>
          <w:sz w:val="24"/>
          <w:szCs w:val="24"/>
          <w:lang w:eastAsia="cs-CZ"/>
        </w:rPr>
        <w:t>ožnost půjčení odborné literatury, vyjádření postoje rodičů v anketě, informovanost rodičů o činnosti ve škole, to vše napomáhá k celostnímu přístupu k dítěti a zajišťuje tak jednotné působení na dítě.</w:t>
      </w:r>
    </w:p>
    <w:p w14:paraId="77F55FEB"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V případě nežádoucích projevů u dítěte vše řešit společně a jednotně s jeho zákonnými zástupci k prospěchu dítěte.</w:t>
      </w:r>
    </w:p>
    <w:p w14:paraId="1B6DC0A5" w14:textId="77777777" w:rsidR="00044BA5" w:rsidRPr="006C7066" w:rsidRDefault="006C7066" w:rsidP="006C7066">
      <w:pPr>
        <w:spacing w:before="100" w:beforeAutospacing="1" w:after="100" w:afterAutospacing="1"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S</w:t>
      </w:r>
      <w:r w:rsidR="00044BA5" w:rsidRPr="006C7066">
        <w:rPr>
          <w:rFonts w:ascii="Times New Roman" w:eastAsia="Times New Roman" w:hAnsi="Times New Roman" w:cs="Times New Roman"/>
          <w:b/>
          <w:color w:val="000000"/>
          <w:sz w:val="24"/>
          <w:szCs w:val="24"/>
          <w:lang w:eastAsia="cs-CZ"/>
        </w:rPr>
        <w:t>tát, obec a mateřská škola</w:t>
      </w:r>
    </w:p>
    <w:p w14:paraId="5C844099" w14:textId="77777777" w:rsidR="00044BA5" w:rsidRPr="006C7066" w:rsidRDefault="00044BA5" w:rsidP="006C7066">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Předškolní vzdělávání je dnes mimo jiné vnímáno jako důležitý počátek socializačního procesu, který je významný pro další rozvoj dětí a jejich společenské začlenění</w:t>
      </w:r>
    </w:p>
    <w:p w14:paraId="58AF126F"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6C7066">
        <w:rPr>
          <w:rFonts w:ascii="Times New Roman" w:eastAsia="Times New Roman" w:hAnsi="Times New Roman" w:cs="Times New Roman"/>
          <w:color w:val="FF0000"/>
          <w:sz w:val="24"/>
          <w:szCs w:val="24"/>
          <w:lang w:eastAsia="cs-CZ"/>
        </w:rPr>
        <w:t> </w:t>
      </w:r>
    </w:p>
    <w:p w14:paraId="4F6318E5"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6C7066">
        <w:rPr>
          <w:rFonts w:ascii="Times New Roman" w:eastAsia="Times New Roman" w:hAnsi="Times New Roman" w:cs="Times New Roman"/>
          <w:b/>
          <w:bCs/>
          <w:color w:val="FF0000"/>
          <w:sz w:val="24"/>
          <w:szCs w:val="24"/>
          <w:lang w:eastAsia="cs-CZ"/>
        </w:rPr>
        <w:t>Článek 9</w:t>
      </w:r>
    </w:p>
    <w:p w14:paraId="27BEEA9A"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color w:val="FF0000"/>
          <w:sz w:val="24"/>
          <w:szCs w:val="24"/>
          <w:lang w:eastAsia="cs-CZ"/>
        </w:rPr>
        <w:t> </w:t>
      </w:r>
      <w:r w:rsidRPr="006C7066">
        <w:rPr>
          <w:rFonts w:ascii="Times New Roman" w:eastAsia="Times New Roman" w:hAnsi="Times New Roman" w:cs="Times New Roman"/>
          <w:sz w:val="24"/>
          <w:szCs w:val="24"/>
          <w:u w:val="single"/>
          <w:lang w:eastAsia="cs-CZ"/>
        </w:rPr>
        <w:t>Zabezpečení budovy MŠ</w:t>
      </w:r>
    </w:p>
    <w:p w14:paraId="623ACE84"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 </w:t>
      </w:r>
    </w:p>
    <w:p w14:paraId="05117D1E"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Školní budova je volně přístupná dvěma vchody do areálu školy pouze v době stanovené pro přijímání dětí. Po 8</w:t>
      </w:r>
      <w:r w:rsidR="00D473AD" w:rsidRPr="006C7066">
        <w:rPr>
          <w:rFonts w:ascii="Times New Roman" w:eastAsia="Times New Roman" w:hAnsi="Times New Roman" w:cs="Times New Roman"/>
          <w:sz w:val="24"/>
          <w:szCs w:val="24"/>
          <w:lang w:eastAsia="cs-CZ"/>
        </w:rPr>
        <w:t xml:space="preserve"> h se vchod z ulice Ke Strážnici</w:t>
      </w:r>
      <w:r w:rsidRPr="006C7066">
        <w:rPr>
          <w:rFonts w:ascii="Times New Roman" w:eastAsia="Times New Roman" w:hAnsi="Times New Roman" w:cs="Times New Roman"/>
          <w:sz w:val="24"/>
          <w:szCs w:val="24"/>
          <w:lang w:eastAsia="cs-CZ"/>
        </w:rPr>
        <w:t xml:space="preserve"> uzamyká. Třídy jsou v průběhu dne po příchodu dětí uzavřeny. Příchozí používají zvonek a jsou kontaktování zaměstnancem školy.</w:t>
      </w:r>
    </w:p>
    <w:p w14:paraId="0AF98F3D"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lastRenderedPageBreak/>
        <w:t>Každý z pracovníků školy, který otevírá budovu cizím příchozím, je povinen zjistit důvod jejich návštěvy a zajistit, aby se nepohybovali nekontrolovaně po budově. Během provozu školy jsou zevnitř volně otevíratelné dveře hlavního v</w:t>
      </w:r>
      <w:r w:rsidR="00D473AD" w:rsidRPr="006C7066">
        <w:rPr>
          <w:rFonts w:ascii="Times New Roman" w:eastAsia="Times New Roman" w:hAnsi="Times New Roman" w:cs="Times New Roman"/>
          <w:sz w:val="24"/>
          <w:szCs w:val="24"/>
          <w:lang w:eastAsia="cs-CZ"/>
        </w:rPr>
        <w:t>chodu MŠ.</w:t>
      </w:r>
    </w:p>
    <w:p w14:paraId="22F8D880"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  V mimopracovní době je využíván k zabezpečení majetku školy zámkový systém a elektronická ochrana. Ráno odemyká</w:t>
      </w:r>
      <w:r w:rsidR="00D473AD" w:rsidRPr="006C7066">
        <w:rPr>
          <w:rFonts w:ascii="Times New Roman" w:eastAsia="Times New Roman" w:hAnsi="Times New Roman" w:cs="Times New Roman"/>
          <w:sz w:val="24"/>
          <w:szCs w:val="24"/>
          <w:lang w:eastAsia="cs-CZ"/>
        </w:rPr>
        <w:t xml:space="preserve"> školu školnice.</w:t>
      </w:r>
    </w:p>
    <w:p w14:paraId="3F9668F6"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Se systémem zabezpečení školy jsou seznámeni všichni zaměstnanci a jsou držiteli klíčů (případně přístupových hesel). Za svěřené klíče odpovídají, nepůjčují neoprávněné osobě a  případnou ztrátu ihned ohlásí ředitelce, k přijetí bezpečnostních opatření.</w:t>
      </w:r>
    </w:p>
    <w:p w14:paraId="084583A1"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Při ukončení pracovní doby jsou zaměstnanci povinni uvést pracoviště, za které odpovídají do bezpečné</w:t>
      </w:r>
      <w:r w:rsidR="00D473AD" w:rsidRPr="006C7066">
        <w:rPr>
          <w:rFonts w:ascii="Times New Roman" w:eastAsia="Times New Roman" w:hAnsi="Times New Roman" w:cs="Times New Roman"/>
          <w:sz w:val="24"/>
          <w:szCs w:val="24"/>
          <w:lang w:eastAsia="cs-CZ"/>
        </w:rPr>
        <w:t>ho stavu.</w:t>
      </w:r>
    </w:p>
    <w:p w14:paraId="6DD77E4B"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    Uk</w:t>
      </w:r>
      <w:r w:rsidR="00D473AD" w:rsidRPr="006C7066">
        <w:rPr>
          <w:rFonts w:ascii="Times New Roman" w:eastAsia="Times New Roman" w:hAnsi="Times New Roman" w:cs="Times New Roman"/>
          <w:sz w:val="24"/>
          <w:szCs w:val="24"/>
          <w:lang w:eastAsia="cs-CZ"/>
        </w:rPr>
        <w:t xml:space="preserve">lízečka nebo učitelka </w:t>
      </w:r>
      <w:r w:rsidRPr="006C7066">
        <w:rPr>
          <w:rFonts w:ascii="Times New Roman" w:eastAsia="Times New Roman" w:hAnsi="Times New Roman" w:cs="Times New Roman"/>
          <w:sz w:val="24"/>
          <w:szCs w:val="24"/>
          <w:lang w:eastAsia="cs-CZ"/>
        </w:rPr>
        <w:t>odchodem zkontroluje uzavření všech oken, zhasnutí osvětlovacích těles, uzamkne školu a vstupní branky oplocení.</w:t>
      </w:r>
    </w:p>
    <w:p w14:paraId="7F14F608"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C7066">
        <w:rPr>
          <w:rFonts w:ascii="Times New Roman" w:eastAsia="Times New Roman" w:hAnsi="Times New Roman" w:cs="Times New Roman"/>
          <w:color w:val="000000"/>
          <w:sz w:val="24"/>
          <w:szCs w:val="24"/>
          <w:lang w:eastAsia="cs-CZ"/>
        </w:rPr>
        <w:t> </w:t>
      </w:r>
    </w:p>
    <w:p w14:paraId="614E226B" w14:textId="0D353F0A" w:rsidR="00044BA5" w:rsidRPr="006C7066" w:rsidRDefault="00044BA5" w:rsidP="006C7066">
      <w:pPr>
        <w:spacing w:before="100" w:beforeAutospacing="1" w:after="100" w:afterAutospacing="1" w:line="240" w:lineRule="auto"/>
        <w:ind w:left="1500"/>
        <w:jc w:val="both"/>
        <w:rPr>
          <w:rFonts w:ascii="Times New Roman" w:eastAsia="Times New Roman" w:hAnsi="Times New Roman" w:cs="Times New Roman"/>
          <w:color w:val="FF0000"/>
          <w:sz w:val="24"/>
          <w:szCs w:val="24"/>
          <w:lang w:eastAsia="cs-CZ"/>
        </w:rPr>
      </w:pPr>
      <w:r w:rsidRPr="006C7066">
        <w:rPr>
          <w:rFonts w:ascii="Times New Roman" w:eastAsia="Times New Roman" w:hAnsi="Times New Roman" w:cs="Times New Roman"/>
          <w:color w:val="FF0000"/>
          <w:sz w:val="24"/>
          <w:szCs w:val="24"/>
          <w:u w:val="single"/>
          <w:lang w:eastAsia="cs-CZ"/>
        </w:rPr>
        <w:t>Další bezpečnostní opatření</w:t>
      </w:r>
    </w:p>
    <w:p w14:paraId="0D8B4A33" w14:textId="77777777" w:rsidR="00044BA5" w:rsidRPr="006C7066" w:rsidRDefault="00044BA5" w:rsidP="006C706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color w:val="000000"/>
          <w:sz w:val="24"/>
          <w:szCs w:val="24"/>
          <w:lang w:eastAsia="cs-CZ"/>
        </w:rPr>
        <w:t> </w:t>
      </w:r>
    </w:p>
    <w:p w14:paraId="33AA4C83"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V celé budově a ve všech prostorách platí přísný zákaz požívání alkoholu, používání nepovolených elektrických spotřebičů, odkládání osobních věcí zaměstnanců na místa, která k tomu nejsou určena.</w:t>
      </w:r>
    </w:p>
    <w:p w14:paraId="27460A18"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 xml:space="preserve">V celém areálu školy je zákaz kouření (zákon č. 379/2005 </w:t>
      </w:r>
      <w:proofErr w:type="spellStart"/>
      <w:r w:rsidRPr="006C7066">
        <w:rPr>
          <w:rFonts w:ascii="Times New Roman" w:eastAsia="Times New Roman" w:hAnsi="Times New Roman" w:cs="Times New Roman"/>
          <w:sz w:val="24"/>
          <w:szCs w:val="24"/>
          <w:lang w:eastAsia="cs-CZ"/>
        </w:rPr>
        <w:t>Sb.v</w:t>
      </w:r>
      <w:proofErr w:type="spellEnd"/>
      <w:r w:rsidRPr="006C7066">
        <w:rPr>
          <w:rFonts w:ascii="Times New Roman" w:eastAsia="Times New Roman" w:hAnsi="Times New Roman" w:cs="Times New Roman"/>
          <w:sz w:val="24"/>
          <w:szCs w:val="24"/>
          <w:lang w:eastAsia="cs-CZ"/>
        </w:rPr>
        <w:t xml:space="preserve"> </w:t>
      </w:r>
      <w:proofErr w:type="spellStart"/>
      <w:r w:rsidRPr="006C7066">
        <w:rPr>
          <w:rFonts w:ascii="Times New Roman" w:eastAsia="Times New Roman" w:hAnsi="Times New Roman" w:cs="Times New Roman"/>
          <w:sz w:val="24"/>
          <w:szCs w:val="24"/>
          <w:lang w:eastAsia="cs-CZ"/>
        </w:rPr>
        <w:t>platn.znění</w:t>
      </w:r>
      <w:proofErr w:type="spellEnd"/>
      <w:r w:rsidRPr="006C7066">
        <w:rPr>
          <w:rFonts w:ascii="Times New Roman" w:eastAsia="Times New Roman" w:hAnsi="Times New Roman" w:cs="Times New Roman"/>
          <w:sz w:val="24"/>
          <w:szCs w:val="24"/>
          <w:lang w:eastAsia="cs-CZ"/>
        </w:rPr>
        <w:t>) zákaz vodění psů a jiných zvířat.</w:t>
      </w:r>
    </w:p>
    <w:p w14:paraId="44FDFFA7"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 </w:t>
      </w:r>
    </w:p>
    <w:p w14:paraId="5F4587B4"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 </w:t>
      </w:r>
    </w:p>
    <w:p w14:paraId="75A3798D" w14:textId="77777777" w:rsidR="00102C7D" w:rsidRDefault="00102C7D" w:rsidP="009F3B39">
      <w:pPr>
        <w:spacing w:before="100" w:beforeAutospacing="1" w:after="100" w:afterAutospacing="1" w:line="360" w:lineRule="auto"/>
        <w:ind w:left="170"/>
        <w:jc w:val="both"/>
        <w:rPr>
          <w:rFonts w:ascii="Times New Roman" w:eastAsia="Times New Roman" w:hAnsi="Times New Roman" w:cs="Times New Roman"/>
          <w:b/>
          <w:bCs/>
          <w:sz w:val="24"/>
          <w:szCs w:val="24"/>
          <w:lang w:eastAsia="cs-CZ"/>
        </w:rPr>
      </w:pPr>
    </w:p>
    <w:p w14:paraId="5AADF5A3" w14:textId="77777777" w:rsidR="00102C7D" w:rsidRDefault="00102C7D" w:rsidP="009F3B39">
      <w:pPr>
        <w:spacing w:before="100" w:beforeAutospacing="1" w:after="100" w:afterAutospacing="1" w:line="360" w:lineRule="auto"/>
        <w:ind w:left="170"/>
        <w:jc w:val="both"/>
        <w:rPr>
          <w:rFonts w:ascii="Times New Roman" w:eastAsia="Times New Roman" w:hAnsi="Times New Roman" w:cs="Times New Roman"/>
          <w:b/>
          <w:bCs/>
          <w:sz w:val="24"/>
          <w:szCs w:val="24"/>
          <w:lang w:eastAsia="cs-CZ"/>
        </w:rPr>
      </w:pPr>
    </w:p>
    <w:p w14:paraId="6FA7C412" w14:textId="77777777" w:rsidR="00102C7D" w:rsidRDefault="00102C7D" w:rsidP="009F3B39">
      <w:pPr>
        <w:spacing w:before="100" w:beforeAutospacing="1" w:after="100" w:afterAutospacing="1" w:line="360" w:lineRule="auto"/>
        <w:ind w:left="170"/>
        <w:jc w:val="both"/>
        <w:rPr>
          <w:rFonts w:ascii="Times New Roman" w:eastAsia="Times New Roman" w:hAnsi="Times New Roman" w:cs="Times New Roman"/>
          <w:b/>
          <w:bCs/>
          <w:sz w:val="24"/>
          <w:szCs w:val="24"/>
          <w:lang w:eastAsia="cs-CZ"/>
        </w:rPr>
      </w:pPr>
    </w:p>
    <w:p w14:paraId="0229AD3A" w14:textId="77777777" w:rsidR="00102C7D" w:rsidRDefault="00102C7D" w:rsidP="009F3B39">
      <w:pPr>
        <w:spacing w:before="100" w:beforeAutospacing="1" w:after="100" w:afterAutospacing="1" w:line="360" w:lineRule="auto"/>
        <w:ind w:left="170"/>
        <w:jc w:val="both"/>
        <w:rPr>
          <w:rFonts w:ascii="Times New Roman" w:eastAsia="Times New Roman" w:hAnsi="Times New Roman" w:cs="Times New Roman"/>
          <w:b/>
          <w:bCs/>
          <w:sz w:val="24"/>
          <w:szCs w:val="24"/>
          <w:lang w:eastAsia="cs-CZ"/>
        </w:rPr>
      </w:pPr>
    </w:p>
    <w:p w14:paraId="285F1EFA" w14:textId="77777777" w:rsidR="00102C7D" w:rsidRDefault="00102C7D" w:rsidP="009F3B39">
      <w:pPr>
        <w:spacing w:before="100" w:beforeAutospacing="1" w:after="100" w:afterAutospacing="1" w:line="360" w:lineRule="auto"/>
        <w:ind w:left="170"/>
        <w:jc w:val="both"/>
        <w:rPr>
          <w:rFonts w:ascii="Times New Roman" w:eastAsia="Times New Roman" w:hAnsi="Times New Roman" w:cs="Times New Roman"/>
          <w:b/>
          <w:bCs/>
          <w:sz w:val="24"/>
          <w:szCs w:val="24"/>
          <w:lang w:eastAsia="cs-CZ"/>
        </w:rPr>
      </w:pPr>
    </w:p>
    <w:p w14:paraId="3EDA68D4" w14:textId="77777777" w:rsidR="00102C7D" w:rsidRDefault="00102C7D" w:rsidP="009F3B39">
      <w:pPr>
        <w:spacing w:before="100" w:beforeAutospacing="1" w:after="100" w:afterAutospacing="1" w:line="360" w:lineRule="auto"/>
        <w:ind w:left="170"/>
        <w:jc w:val="both"/>
        <w:rPr>
          <w:rFonts w:ascii="Times New Roman" w:eastAsia="Times New Roman" w:hAnsi="Times New Roman" w:cs="Times New Roman"/>
          <w:b/>
          <w:bCs/>
          <w:sz w:val="24"/>
          <w:szCs w:val="24"/>
          <w:lang w:eastAsia="cs-CZ"/>
        </w:rPr>
      </w:pPr>
    </w:p>
    <w:p w14:paraId="4C25D9B1" w14:textId="77777777" w:rsidR="00102C7D" w:rsidRDefault="00102C7D" w:rsidP="009F3B39">
      <w:pPr>
        <w:spacing w:before="100" w:beforeAutospacing="1" w:after="100" w:afterAutospacing="1" w:line="360" w:lineRule="auto"/>
        <w:ind w:left="170"/>
        <w:jc w:val="both"/>
        <w:rPr>
          <w:rFonts w:ascii="Times New Roman" w:eastAsia="Times New Roman" w:hAnsi="Times New Roman" w:cs="Times New Roman"/>
          <w:b/>
          <w:bCs/>
          <w:sz w:val="24"/>
          <w:szCs w:val="24"/>
          <w:lang w:eastAsia="cs-CZ"/>
        </w:rPr>
      </w:pPr>
    </w:p>
    <w:p w14:paraId="0973DCA9" w14:textId="5BF4747D" w:rsidR="00044BA5" w:rsidRPr="006C7066" w:rsidRDefault="00044BA5" w:rsidP="009F3B39">
      <w:pPr>
        <w:spacing w:before="100" w:beforeAutospacing="1" w:after="100" w:afterAutospacing="1" w:line="360" w:lineRule="auto"/>
        <w:ind w:left="170"/>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b/>
          <w:bCs/>
          <w:sz w:val="24"/>
          <w:szCs w:val="24"/>
          <w:lang w:eastAsia="cs-CZ"/>
        </w:rPr>
        <w:t>Závěrečné ustanovení:</w:t>
      </w:r>
    </w:p>
    <w:p w14:paraId="3CE4F1D2" w14:textId="77777777" w:rsidR="00044BA5" w:rsidRPr="006C7066" w:rsidRDefault="00044BA5" w:rsidP="009F3B39">
      <w:pPr>
        <w:spacing w:before="100" w:beforeAutospacing="1" w:after="100" w:afterAutospacing="1" w:line="360" w:lineRule="auto"/>
        <w:ind w:left="170"/>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 xml:space="preserve">Školní řád nabývá účinnosti dnem vydání a podpisem ředitelky.  </w:t>
      </w:r>
      <w:r w:rsidRPr="006C7066">
        <w:rPr>
          <w:rFonts w:ascii="Times New Roman" w:eastAsia="Times New Roman" w:hAnsi="Times New Roman" w:cs="Times New Roman"/>
          <w:b/>
          <w:bCs/>
          <w:sz w:val="24"/>
          <w:szCs w:val="24"/>
          <w:lang w:eastAsia="cs-CZ"/>
        </w:rPr>
        <w:t>Školní řád je zveřejněn na přístupném místě ve škole, prokazatelným způsobem s ním byli seznámeni zaměstnanci školy. O jeho vydání a obsahu byli informováni zákonní zástupci dětí.</w:t>
      </w:r>
    </w:p>
    <w:p w14:paraId="361DE87F" w14:textId="77777777" w:rsidR="00044BA5" w:rsidRPr="006C7066" w:rsidRDefault="00044BA5"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Změny lze provádět formou číslovaných písemných dodatků, které jsou součástí tohoto předpisu.</w:t>
      </w:r>
    </w:p>
    <w:p w14:paraId="346D167F" w14:textId="7490CA3F" w:rsidR="00D473AD" w:rsidRPr="006C7066" w:rsidRDefault="00D473AD" w:rsidP="009F3B39">
      <w:pPr>
        <w:spacing w:before="100" w:beforeAutospacing="1" w:after="100" w:afterAutospacing="1" w:line="360" w:lineRule="auto"/>
        <w:jc w:val="both"/>
        <w:rPr>
          <w:rFonts w:ascii="Times New Roman" w:eastAsia="Times New Roman" w:hAnsi="Times New Roman" w:cs="Times New Roman"/>
          <w:sz w:val="24"/>
          <w:szCs w:val="24"/>
          <w:lang w:eastAsia="cs-CZ"/>
        </w:rPr>
      </w:pPr>
      <w:r w:rsidRPr="006C7066">
        <w:rPr>
          <w:rFonts w:ascii="Times New Roman" w:eastAsia="Times New Roman" w:hAnsi="Times New Roman" w:cs="Times New Roman"/>
          <w:sz w:val="24"/>
          <w:szCs w:val="24"/>
          <w:lang w:eastAsia="cs-CZ"/>
        </w:rPr>
        <w:t>Dnem účinnosti tohoto školního řádu přestává být</w:t>
      </w:r>
      <w:r w:rsidR="006C7066" w:rsidRPr="006C7066">
        <w:rPr>
          <w:rFonts w:ascii="Times New Roman" w:eastAsia="Times New Roman" w:hAnsi="Times New Roman" w:cs="Times New Roman"/>
          <w:sz w:val="24"/>
          <w:szCs w:val="24"/>
          <w:lang w:eastAsia="cs-CZ"/>
        </w:rPr>
        <w:t xml:space="preserve"> v platnosti Školní řád z roku </w:t>
      </w:r>
      <w:r w:rsidR="0079404A">
        <w:rPr>
          <w:rFonts w:ascii="Times New Roman" w:eastAsia="Times New Roman" w:hAnsi="Times New Roman" w:cs="Times New Roman"/>
          <w:sz w:val="24"/>
          <w:szCs w:val="24"/>
          <w:lang w:eastAsia="cs-CZ"/>
        </w:rPr>
        <w:t>201</w:t>
      </w:r>
      <w:r w:rsidR="00A97AE8">
        <w:rPr>
          <w:rFonts w:ascii="Times New Roman" w:eastAsia="Times New Roman" w:hAnsi="Times New Roman" w:cs="Times New Roman"/>
          <w:sz w:val="24"/>
          <w:szCs w:val="24"/>
          <w:lang w:eastAsia="cs-CZ"/>
        </w:rPr>
        <w:t>7</w:t>
      </w:r>
      <w:r w:rsidR="0079404A">
        <w:rPr>
          <w:rFonts w:ascii="Times New Roman" w:eastAsia="Times New Roman" w:hAnsi="Times New Roman" w:cs="Times New Roman"/>
          <w:sz w:val="24"/>
          <w:szCs w:val="24"/>
          <w:lang w:eastAsia="cs-CZ"/>
        </w:rPr>
        <w:t>.</w:t>
      </w:r>
    </w:p>
    <w:p w14:paraId="5804CF1E" w14:textId="77777777" w:rsidR="00D473AD" w:rsidRDefault="00D473AD" w:rsidP="00044BA5">
      <w:pPr>
        <w:spacing w:before="100" w:beforeAutospacing="1" w:after="100" w:afterAutospacing="1" w:line="240" w:lineRule="auto"/>
        <w:rPr>
          <w:rFonts w:ascii="Times New Roman" w:eastAsia="Times New Roman" w:hAnsi="Times New Roman" w:cs="Times New Roman"/>
          <w:sz w:val="24"/>
          <w:szCs w:val="24"/>
          <w:lang w:eastAsia="cs-CZ"/>
        </w:rPr>
      </w:pPr>
    </w:p>
    <w:p w14:paraId="4B8A8897" w14:textId="77777777" w:rsidR="00D473AD" w:rsidRDefault="00D473AD" w:rsidP="00044BA5">
      <w:pPr>
        <w:spacing w:before="100" w:beforeAutospacing="1" w:after="100" w:afterAutospacing="1" w:line="240" w:lineRule="auto"/>
        <w:rPr>
          <w:rFonts w:ascii="Times New Roman" w:eastAsia="Times New Roman" w:hAnsi="Times New Roman" w:cs="Times New Roman"/>
          <w:sz w:val="24"/>
          <w:szCs w:val="24"/>
          <w:lang w:eastAsia="cs-CZ"/>
        </w:rPr>
      </w:pPr>
    </w:p>
    <w:p w14:paraId="1CA6E8C4" w14:textId="77777777" w:rsidR="006C7066" w:rsidRDefault="006C7066" w:rsidP="00044BA5">
      <w:pPr>
        <w:spacing w:before="100" w:beforeAutospacing="1" w:after="100" w:afterAutospacing="1" w:line="240" w:lineRule="auto"/>
        <w:rPr>
          <w:rFonts w:ascii="Times New Roman" w:eastAsia="Times New Roman" w:hAnsi="Times New Roman" w:cs="Times New Roman"/>
          <w:sz w:val="24"/>
          <w:szCs w:val="24"/>
          <w:lang w:eastAsia="cs-CZ"/>
        </w:rPr>
      </w:pPr>
    </w:p>
    <w:p w14:paraId="4A3C6DDC" w14:textId="77777777" w:rsidR="006C7066" w:rsidRDefault="006C7066" w:rsidP="00044BA5">
      <w:pPr>
        <w:spacing w:before="100" w:beforeAutospacing="1" w:after="100" w:afterAutospacing="1" w:line="240" w:lineRule="auto"/>
        <w:rPr>
          <w:rFonts w:ascii="Times New Roman" w:eastAsia="Times New Roman" w:hAnsi="Times New Roman" w:cs="Times New Roman"/>
          <w:sz w:val="24"/>
          <w:szCs w:val="24"/>
          <w:lang w:eastAsia="cs-CZ"/>
        </w:rPr>
      </w:pPr>
    </w:p>
    <w:p w14:paraId="0B4F75C7" w14:textId="77777777" w:rsidR="006C7066" w:rsidRDefault="006C7066" w:rsidP="00044BA5">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02661981" w14:textId="77777777" w:rsidR="006C7066" w:rsidRDefault="006C7066" w:rsidP="00044BA5">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Mgr. Martina Škrobánková, ředitelka školy</w:t>
      </w:r>
    </w:p>
    <w:p w14:paraId="21ED24E9" w14:textId="77777777" w:rsidR="00D473AD" w:rsidRDefault="00D473AD" w:rsidP="00044BA5">
      <w:pPr>
        <w:spacing w:before="100" w:beforeAutospacing="1" w:after="100" w:afterAutospacing="1" w:line="240" w:lineRule="auto"/>
        <w:rPr>
          <w:rFonts w:ascii="Times New Roman" w:eastAsia="Times New Roman" w:hAnsi="Times New Roman" w:cs="Times New Roman"/>
          <w:sz w:val="24"/>
          <w:szCs w:val="24"/>
          <w:lang w:eastAsia="cs-CZ"/>
        </w:rPr>
      </w:pPr>
    </w:p>
    <w:p w14:paraId="21ADB738" w14:textId="58C73EEE" w:rsidR="00D473AD" w:rsidRPr="00044BA5" w:rsidRDefault="006C7066" w:rsidP="00044BA5">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Opavě- Suchých Lazcích dne </w:t>
      </w:r>
      <w:r w:rsidR="00A97AE8">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 xml:space="preserve">. </w:t>
      </w:r>
      <w:r w:rsidR="0050294D">
        <w:rPr>
          <w:rFonts w:ascii="Times New Roman" w:eastAsia="Times New Roman" w:hAnsi="Times New Roman" w:cs="Times New Roman"/>
          <w:sz w:val="24"/>
          <w:szCs w:val="24"/>
          <w:lang w:eastAsia="cs-CZ"/>
        </w:rPr>
        <w:t>9</w:t>
      </w:r>
      <w:r>
        <w:rPr>
          <w:rFonts w:ascii="Times New Roman" w:eastAsia="Times New Roman" w:hAnsi="Times New Roman" w:cs="Times New Roman"/>
          <w:sz w:val="24"/>
          <w:szCs w:val="24"/>
          <w:lang w:eastAsia="cs-CZ"/>
        </w:rPr>
        <w:t>. 20</w:t>
      </w:r>
      <w:r w:rsidR="0050294D">
        <w:rPr>
          <w:rFonts w:ascii="Times New Roman" w:eastAsia="Times New Roman" w:hAnsi="Times New Roman" w:cs="Times New Roman"/>
          <w:sz w:val="24"/>
          <w:szCs w:val="24"/>
          <w:lang w:eastAsia="cs-CZ"/>
        </w:rPr>
        <w:t>22</w:t>
      </w:r>
    </w:p>
    <w:p w14:paraId="205AAF25" w14:textId="77777777" w:rsidR="006C7066" w:rsidRPr="00044BA5" w:rsidRDefault="00044BA5" w:rsidP="00D473AD">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044BA5">
        <w:rPr>
          <w:rFonts w:ascii="Times New Roman" w:eastAsia="Times New Roman" w:hAnsi="Times New Roman" w:cs="Times New Roman"/>
          <w:color w:val="000000"/>
          <w:sz w:val="24"/>
          <w:szCs w:val="24"/>
          <w:lang w:eastAsia="cs-CZ"/>
        </w:rPr>
        <w:t> </w:t>
      </w:r>
      <w:r w:rsidR="006C7066">
        <w:rPr>
          <w:rFonts w:ascii="Times New Roman" w:eastAsia="Times New Roman" w:hAnsi="Times New Roman" w:cs="Times New Roman"/>
          <w:color w:val="000000"/>
          <w:sz w:val="24"/>
          <w:szCs w:val="24"/>
          <w:lang w:eastAsia="cs-CZ"/>
        </w:rPr>
        <w:t xml:space="preserve"> </w:t>
      </w:r>
    </w:p>
    <w:p w14:paraId="51FDE313" w14:textId="77777777" w:rsidR="006C7066" w:rsidRDefault="006C7066" w:rsidP="006C7066">
      <w:pPr>
        <w:jc w:val="center"/>
      </w:pPr>
      <w:r>
        <w:object w:dxaOrig="4711" w:dyaOrig="4064" w14:anchorId="5E28F638">
          <v:shape id="_x0000_i1026" type="#_x0000_t75" style="width:304.5pt;height:261.75pt" o:ole="">
            <v:imagedata r:id="rId6" o:title=""/>
          </v:shape>
          <o:OLEObject Type="Embed" ProgID="MSPhotoEd.3" ShapeID="_x0000_i1026" DrawAspect="Content" ObjectID="_1745229134" r:id="rId9"/>
        </w:object>
      </w:r>
    </w:p>
    <w:p w14:paraId="13FD386E" w14:textId="77777777" w:rsidR="006C7066" w:rsidRDefault="006C7066" w:rsidP="006C7066">
      <w:pPr>
        <w:jc w:val="center"/>
      </w:pPr>
    </w:p>
    <w:p w14:paraId="746A9658" w14:textId="77777777" w:rsidR="006C7066" w:rsidRDefault="006C7066" w:rsidP="006C7066">
      <w:pPr>
        <w:jc w:val="center"/>
        <w:rPr>
          <w:color w:val="FF0000"/>
          <w:sz w:val="28"/>
          <w:szCs w:val="28"/>
        </w:rPr>
      </w:pPr>
      <w:r w:rsidRPr="006C7066">
        <w:rPr>
          <w:color w:val="FF0000"/>
          <w:sz w:val="144"/>
          <w:szCs w:val="144"/>
        </w:rPr>
        <w:t>ŠKOLNÍ ŘÁD</w:t>
      </w:r>
    </w:p>
    <w:p w14:paraId="3816ABA0" w14:textId="77777777" w:rsidR="00557A33" w:rsidRPr="00557A33" w:rsidRDefault="00557A33" w:rsidP="006C7066">
      <w:pPr>
        <w:jc w:val="center"/>
        <w:rPr>
          <w:color w:val="FF0000"/>
          <w:sz w:val="44"/>
          <w:szCs w:val="44"/>
        </w:rPr>
      </w:pPr>
      <w:r>
        <w:rPr>
          <w:color w:val="FF0000"/>
          <w:sz w:val="44"/>
          <w:szCs w:val="44"/>
        </w:rPr>
        <w:t>MŠ</w:t>
      </w:r>
    </w:p>
    <w:p w14:paraId="58C2E421" w14:textId="77777777" w:rsidR="006C7066" w:rsidRDefault="006C7066" w:rsidP="006C7066">
      <w:pPr>
        <w:jc w:val="center"/>
        <w:rPr>
          <w:color w:val="FF0000"/>
          <w:sz w:val="144"/>
          <w:szCs w:val="144"/>
        </w:rPr>
      </w:pPr>
    </w:p>
    <w:p w14:paraId="47B69902" w14:textId="77777777" w:rsidR="006C7066" w:rsidRDefault="006C7066" w:rsidP="006C7066">
      <w:pPr>
        <w:jc w:val="center"/>
        <w:rPr>
          <w:b/>
          <w:sz w:val="56"/>
          <w:szCs w:val="56"/>
        </w:rPr>
      </w:pPr>
      <w:r w:rsidRPr="006C7066">
        <w:rPr>
          <w:b/>
          <w:sz w:val="56"/>
          <w:szCs w:val="56"/>
        </w:rPr>
        <w:t>ZÁKLADNÍ ŠKOLA A MATEŘSKÁ ŠKOLA OPAVA – SUCHÉ LAZCE – příspěvková organizace</w:t>
      </w:r>
    </w:p>
    <w:tbl>
      <w:tblPr>
        <w:tblStyle w:val="Mkatabulky"/>
        <w:tblW w:w="0" w:type="auto"/>
        <w:tblLook w:val="04A0" w:firstRow="1" w:lastRow="0" w:firstColumn="1" w:lastColumn="0" w:noHBand="0" w:noVBand="1"/>
      </w:tblPr>
      <w:tblGrid>
        <w:gridCol w:w="9062"/>
      </w:tblGrid>
      <w:tr w:rsidR="00DE4F48" w14:paraId="285BEA47" w14:textId="77777777" w:rsidTr="00925A33">
        <w:tc>
          <w:tcPr>
            <w:tcW w:w="9212" w:type="dxa"/>
          </w:tcPr>
          <w:p w14:paraId="4318C575" w14:textId="77777777" w:rsidR="00DE4F48" w:rsidRPr="003F0BBD" w:rsidRDefault="00DE4F48" w:rsidP="00925A33">
            <w:pPr>
              <w:spacing w:before="100" w:beforeAutospacing="1" w:after="100" w:afterAutospacing="1"/>
              <w:jc w:val="center"/>
              <w:rPr>
                <w:rFonts w:ascii="Times New Roman" w:eastAsia="Times New Roman" w:hAnsi="Times New Roman" w:cs="Times New Roman"/>
                <w:b/>
                <w:bCs/>
                <w:sz w:val="24"/>
                <w:szCs w:val="24"/>
                <w:lang w:eastAsia="cs-CZ"/>
              </w:rPr>
            </w:pPr>
            <w:r w:rsidRPr="003F0BBD">
              <w:rPr>
                <w:rFonts w:ascii="Times New Roman" w:eastAsia="Times New Roman" w:hAnsi="Times New Roman" w:cs="Times New Roman"/>
                <w:b/>
                <w:bCs/>
                <w:sz w:val="24"/>
                <w:szCs w:val="24"/>
                <w:lang w:eastAsia="cs-CZ"/>
              </w:rPr>
              <w:lastRenderedPageBreak/>
              <w:t>Základní škola a Mateřská škola Opava – Suché Lazce – příspěvková organizace</w:t>
            </w:r>
          </w:p>
        </w:tc>
      </w:tr>
    </w:tbl>
    <w:p w14:paraId="69377849" w14:textId="77777777" w:rsidR="00DE4F48" w:rsidRPr="005225DF" w:rsidRDefault="00DE4F48" w:rsidP="00DE4F48">
      <w:pPr>
        <w:rPr>
          <w:rFonts w:ascii="Times New Roman" w:hAnsi="Times New Roman" w:cs="Times New Roman"/>
          <w:b/>
          <w:color w:val="FF0000"/>
          <w:sz w:val="28"/>
          <w:szCs w:val="28"/>
        </w:rPr>
      </w:pPr>
    </w:p>
    <w:p w14:paraId="100E8833" w14:textId="77777777" w:rsidR="0073285D" w:rsidRPr="005225DF" w:rsidRDefault="00DE4F48" w:rsidP="00DE4F48">
      <w:pPr>
        <w:rPr>
          <w:rFonts w:ascii="Times New Roman" w:hAnsi="Times New Roman" w:cs="Times New Roman"/>
          <w:b/>
          <w:color w:val="FF0000"/>
          <w:sz w:val="28"/>
          <w:szCs w:val="28"/>
        </w:rPr>
      </w:pPr>
      <w:r w:rsidRPr="005225DF">
        <w:rPr>
          <w:rFonts w:ascii="Times New Roman" w:hAnsi="Times New Roman" w:cs="Times New Roman"/>
          <w:b/>
          <w:color w:val="FF0000"/>
          <w:sz w:val="28"/>
          <w:szCs w:val="28"/>
        </w:rPr>
        <w:t>Dodatek č. 1 ke Školnímu řádu mateřské školy</w:t>
      </w:r>
    </w:p>
    <w:p w14:paraId="188BD3C9" w14:textId="77777777" w:rsidR="0073285D" w:rsidRPr="0073285D" w:rsidRDefault="0073285D" w:rsidP="00DE4F48">
      <w:pPr>
        <w:rPr>
          <w:rFonts w:ascii="Times New Roman" w:hAnsi="Times New Roman" w:cs="Times New Roman"/>
          <w:b/>
          <w:sz w:val="28"/>
          <w:szCs w:val="28"/>
        </w:rPr>
      </w:pPr>
    </w:p>
    <w:p w14:paraId="474895E5" w14:textId="77777777" w:rsidR="00DE4F48" w:rsidRDefault="00DE4F48" w:rsidP="00DE4F48">
      <w:pPr>
        <w:rPr>
          <w:rFonts w:ascii="Times New Roman" w:hAnsi="Times New Roman" w:cs="Times New Roman"/>
          <w:b/>
          <w:sz w:val="28"/>
          <w:szCs w:val="28"/>
        </w:rPr>
      </w:pPr>
      <w:r w:rsidRPr="0073285D">
        <w:rPr>
          <w:rFonts w:ascii="Times New Roman" w:hAnsi="Times New Roman" w:cs="Times New Roman"/>
          <w:b/>
          <w:sz w:val="28"/>
          <w:szCs w:val="28"/>
        </w:rPr>
        <w:t>Povinné předškolní vzdělávání, individuální vzdělávání</w:t>
      </w:r>
    </w:p>
    <w:p w14:paraId="46AB3DCB" w14:textId="77777777" w:rsidR="0073285D" w:rsidRPr="0073285D" w:rsidRDefault="0073285D" w:rsidP="00DE4F48">
      <w:pPr>
        <w:rPr>
          <w:rFonts w:ascii="Times New Roman" w:hAnsi="Times New Roman" w:cs="Times New Roman"/>
          <w:b/>
          <w:sz w:val="28"/>
          <w:szCs w:val="28"/>
        </w:rPr>
      </w:pPr>
    </w:p>
    <w:p w14:paraId="326E7927" w14:textId="77777777" w:rsidR="00DE4F48" w:rsidRPr="0073285D" w:rsidRDefault="00DE4F48" w:rsidP="00DE4F48">
      <w:pPr>
        <w:rPr>
          <w:rFonts w:ascii="Times New Roman" w:hAnsi="Times New Roman" w:cs="Times New Roman"/>
          <w:sz w:val="24"/>
          <w:szCs w:val="24"/>
          <w:u w:val="single"/>
        </w:rPr>
      </w:pPr>
      <w:r w:rsidRPr="0073285D">
        <w:rPr>
          <w:rFonts w:ascii="Times New Roman" w:hAnsi="Times New Roman" w:cs="Times New Roman"/>
          <w:sz w:val="24"/>
          <w:szCs w:val="24"/>
          <w:u w:val="single"/>
        </w:rPr>
        <w:t>S účinností od 1. 1. 2017 podle § 34 odst. 1 školského zákona platí:</w:t>
      </w:r>
    </w:p>
    <w:p w14:paraId="532A8FEE" w14:textId="77777777" w:rsidR="00DE4F48" w:rsidRPr="0073285D" w:rsidRDefault="00DE4F48" w:rsidP="00DE4F48">
      <w:pPr>
        <w:rPr>
          <w:rFonts w:ascii="Times New Roman" w:hAnsi="Times New Roman" w:cs="Times New Roman"/>
          <w:sz w:val="24"/>
          <w:szCs w:val="24"/>
          <w:u w:val="single"/>
        </w:rPr>
      </w:pPr>
      <w:r w:rsidRPr="0073285D">
        <w:rPr>
          <w:rFonts w:ascii="Times New Roman" w:hAnsi="Times New Roman" w:cs="Times New Roman"/>
          <w:sz w:val="24"/>
          <w:szCs w:val="24"/>
        </w:rPr>
        <w:t xml:space="preserve">Od počátku školního roku, který následuje po dni, kdy dítě dosáhne pátého roku věku, do zahájení povinné školní docházky dítěte, je předškolní vzdělávání povinné, není-li stanoveno </w:t>
      </w:r>
      <w:r w:rsidRPr="0073285D">
        <w:rPr>
          <w:rFonts w:ascii="Times New Roman" w:hAnsi="Times New Roman" w:cs="Times New Roman"/>
          <w:sz w:val="24"/>
          <w:szCs w:val="24"/>
          <w:u w:val="single"/>
        </w:rPr>
        <w:t xml:space="preserve">jinak. </w:t>
      </w:r>
    </w:p>
    <w:p w14:paraId="22E0713C" w14:textId="77777777" w:rsidR="00DE4F48" w:rsidRPr="0073285D" w:rsidRDefault="00DE4F48" w:rsidP="00DE4F48">
      <w:pPr>
        <w:rPr>
          <w:rFonts w:ascii="Times New Roman" w:hAnsi="Times New Roman" w:cs="Times New Roman"/>
          <w:sz w:val="24"/>
          <w:szCs w:val="24"/>
          <w:u w:val="single"/>
        </w:rPr>
      </w:pPr>
      <w:r w:rsidRPr="0073285D">
        <w:rPr>
          <w:rFonts w:ascii="Times New Roman" w:hAnsi="Times New Roman" w:cs="Times New Roman"/>
          <w:sz w:val="24"/>
          <w:szCs w:val="24"/>
          <w:u w:val="single"/>
        </w:rPr>
        <w:t>Vlastní předškolní vzdělávání dětí je povinné od 1. 9. 2017.</w:t>
      </w:r>
    </w:p>
    <w:p w14:paraId="1764C11F" w14:textId="77777777" w:rsidR="00DE4F48" w:rsidRPr="0073285D" w:rsidRDefault="00DE4F48" w:rsidP="00DE4F48">
      <w:pPr>
        <w:rPr>
          <w:rFonts w:ascii="Times New Roman" w:hAnsi="Times New Roman" w:cs="Times New Roman"/>
          <w:sz w:val="24"/>
          <w:szCs w:val="24"/>
          <w:u w:val="single"/>
        </w:rPr>
      </w:pPr>
      <w:r w:rsidRPr="0073285D">
        <w:rPr>
          <w:rFonts w:ascii="Times New Roman" w:hAnsi="Times New Roman" w:cs="Times New Roman"/>
          <w:sz w:val="24"/>
          <w:szCs w:val="24"/>
        </w:rPr>
        <w:t xml:space="preserve">Zákonný zástupce dítěte je povinen včas dítě přihlásit k zápisu k předškolnímu vzdělávání, tj. v kalendářním roce, ve kterém začíná povinnost předškolního vzdělávání dítěte (nenavštěvuje-li již MŠ, jinak se dítě k povinnému předškolnímu vzdělávání zapisuje </w:t>
      </w:r>
      <w:r w:rsidRPr="0073285D">
        <w:rPr>
          <w:rFonts w:ascii="Times New Roman" w:hAnsi="Times New Roman" w:cs="Times New Roman"/>
          <w:sz w:val="24"/>
          <w:szCs w:val="24"/>
          <w:u w:val="single"/>
        </w:rPr>
        <w:t>automaticky). Právo přednostního přijetí má pouze ve své spádové mateřské škole.</w:t>
      </w:r>
    </w:p>
    <w:p w14:paraId="0F519031" w14:textId="77777777" w:rsidR="002D2989" w:rsidRPr="0073285D" w:rsidRDefault="002D2989" w:rsidP="00DE4F48">
      <w:pPr>
        <w:rPr>
          <w:rFonts w:ascii="Times New Roman" w:hAnsi="Times New Roman" w:cs="Times New Roman"/>
          <w:sz w:val="24"/>
          <w:szCs w:val="24"/>
          <w:u w:val="single"/>
        </w:rPr>
      </w:pPr>
      <w:r w:rsidRPr="0073285D">
        <w:rPr>
          <w:rFonts w:ascii="Times New Roman" w:hAnsi="Times New Roman" w:cs="Times New Roman"/>
          <w:sz w:val="24"/>
          <w:szCs w:val="24"/>
          <w:u w:val="single"/>
        </w:rPr>
        <w:t>U zápisu není třeba předkládat potvrzení o povinném očkování.</w:t>
      </w:r>
    </w:p>
    <w:p w14:paraId="471557AE" w14:textId="77777777" w:rsidR="002D2989" w:rsidRDefault="002D2989" w:rsidP="00DE4F48">
      <w:pPr>
        <w:rPr>
          <w:rFonts w:ascii="Times New Roman" w:hAnsi="Times New Roman" w:cs="Times New Roman"/>
          <w:b/>
          <w:sz w:val="24"/>
          <w:szCs w:val="24"/>
        </w:rPr>
      </w:pPr>
      <w:r w:rsidRPr="0073285D">
        <w:rPr>
          <w:rFonts w:ascii="Times New Roman" w:hAnsi="Times New Roman" w:cs="Times New Roman"/>
          <w:b/>
          <w:sz w:val="24"/>
          <w:szCs w:val="24"/>
        </w:rPr>
        <w:t xml:space="preserve">Je – </w:t>
      </w:r>
      <w:proofErr w:type="spellStart"/>
      <w:r w:rsidRPr="0073285D">
        <w:rPr>
          <w:rFonts w:ascii="Times New Roman" w:hAnsi="Times New Roman" w:cs="Times New Roman"/>
          <w:b/>
          <w:sz w:val="24"/>
          <w:szCs w:val="24"/>
        </w:rPr>
        <w:t>li</w:t>
      </w:r>
      <w:proofErr w:type="spellEnd"/>
      <w:r w:rsidRPr="0073285D">
        <w:rPr>
          <w:rFonts w:ascii="Times New Roman" w:hAnsi="Times New Roman" w:cs="Times New Roman"/>
          <w:b/>
          <w:sz w:val="24"/>
          <w:szCs w:val="24"/>
        </w:rPr>
        <w:t xml:space="preserve"> povinné předškolní vzdělávání plněno formou pravidelné školní docházky do mateřské školy v pracovních dnech, začíná docházka v 8,30 a trvá nepřetržitě nejméně 4 hodiny – tj. do 12,30 hodin. Vzdělávání v době školních prázdnin je dobrovolné.</w:t>
      </w:r>
    </w:p>
    <w:p w14:paraId="18D18AAD" w14:textId="77777777" w:rsidR="0073285D" w:rsidRPr="0073285D" w:rsidRDefault="0073285D" w:rsidP="00DE4F48">
      <w:pPr>
        <w:rPr>
          <w:rFonts w:ascii="Times New Roman" w:hAnsi="Times New Roman" w:cs="Times New Roman"/>
          <w:b/>
          <w:sz w:val="24"/>
          <w:szCs w:val="24"/>
        </w:rPr>
      </w:pPr>
    </w:p>
    <w:p w14:paraId="39C1C7DE" w14:textId="77777777" w:rsidR="002D2989" w:rsidRPr="0073285D" w:rsidRDefault="002D2989" w:rsidP="00DE4F48">
      <w:pPr>
        <w:rPr>
          <w:rFonts w:ascii="Times New Roman" w:hAnsi="Times New Roman" w:cs="Times New Roman"/>
          <w:sz w:val="24"/>
          <w:szCs w:val="24"/>
        </w:rPr>
      </w:pPr>
      <w:r w:rsidRPr="0073285D">
        <w:rPr>
          <w:rFonts w:ascii="Times New Roman" w:hAnsi="Times New Roman" w:cs="Times New Roman"/>
          <w:sz w:val="24"/>
          <w:szCs w:val="24"/>
        </w:rPr>
        <w:t>Zákonný zástupce zajistí řádnou docházku dítěte do MŠ ve dnech, kdy je dána povinnost předškolního vzdělávání.</w:t>
      </w:r>
    </w:p>
    <w:p w14:paraId="5A1D7241" w14:textId="77777777" w:rsidR="002D2989" w:rsidRPr="0073285D" w:rsidRDefault="002D2989" w:rsidP="00DE4F48">
      <w:pPr>
        <w:rPr>
          <w:rFonts w:ascii="Times New Roman" w:hAnsi="Times New Roman" w:cs="Times New Roman"/>
          <w:b/>
          <w:sz w:val="24"/>
          <w:szCs w:val="24"/>
        </w:rPr>
      </w:pPr>
      <w:r w:rsidRPr="0073285D">
        <w:rPr>
          <w:rFonts w:ascii="Times New Roman" w:hAnsi="Times New Roman" w:cs="Times New Roman"/>
          <w:b/>
          <w:sz w:val="24"/>
          <w:szCs w:val="24"/>
        </w:rPr>
        <w:t>Pokud se dítě nemůže dostavit z vážných důvodů ke vzdělávání – tj. zdravotní či vážné rodinné důvody, je třeba:</w:t>
      </w:r>
    </w:p>
    <w:p w14:paraId="36B502F4" w14:textId="77777777" w:rsidR="002D2989" w:rsidRPr="005225DF" w:rsidRDefault="002D2989" w:rsidP="00DE4F48">
      <w:pPr>
        <w:rPr>
          <w:rFonts w:ascii="Times New Roman" w:hAnsi="Times New Roman" w:cs="Times New Roman"/>
          <w:color w:val="FF0000"/>
          <w:sz w:val="24"/>
          <w:szCs w:val="24"/>
        </w:rPr>
      </w:pPr>
      <w:r w:rsidRPr="005225DF">
        <w:rPr>
          <w:rFonts w:ascii="Times New Roman" w:hAnsi="Times New Roman" w:cs="Times New Roman"/>
          <w:color w:val="FF0000"/>
          <w:sz w:val="24"/>
          <w:szCs w:val="24"/>
        </w:rPr>
        <w:t>1) ihned osobně nebo telefonicky informovat mateřskou školu</w:t>
      </w:r>
      <w:r w:rsidR="0062754F" w:rsidRPr="005225DF">
        <w:rPr>
          <w:rFonts w:ascii="Times New Roman" w:hAnsi="Times New Roman" w:cs="Times New Roman"/>
          <w:color w:val="FF0000"/>
          <w:sz w:val="24"/>
          <w:szCs w:val="24"/>
        </w:rPr>
        <w:t>, je možné zaslat SMS zprávu či zprávu e-mailovou poštou třídní učitelce předškolní třídy.</w:t>
      </w:r>
    </w:p>
    <w:p w14:paraId="593F0E3A" w14:textId="77777777" w:rsidR="00EB48AD" w:rsidRPr="005225DF" w:rsidRDefault="00EB48AD" w:rsidP="00DE4F48">
      <w:pPr>
        <w:rPr>
          <w:rFonts w:ascii="Times New Roman" w:hAnsi="Times New Roman" w:cs="Times New Roman"/>
          <w:color w:val="FF0000"/>
          <w:sz w:val="24"/>
          <w:szCs w:val="24"/>
        </w:rPr>
      </w:pPr>
      <w:r w:rsidRPr="005225DF">
        <w:rPr>
          <w:rFonts w:ascii="Times New Roman" w:hAnsi="Times New Roman" w:cs="Times New Roman"/>
          <w:color w:val="FF0000"/>
          <w:sz w:val="24"/>
          <w:szCs w:val="24"/>
        </w:rPr>
        <w:t>2) ředitelka MŠ je oprávněna požadovat doložení důvodů nepřítomnosti dítěte; zákonný zástupce je povinen doložit důvody nepřítomnosti dítěte nejpozději do 3 dnů ode dne výzvy</w:t>
      </w:r>
    </w:p>
    <w:p w14:paraId="63119AC3" w14:textId="77777777" w:rsidR="002D2989" w:rsidRPr="005225DF" w:rsidRDefault="00EB48AD" w:rsidP="00DE4F48">
      <w:pPr>
        <w:rPr>
          <w:rFonts w:ascii="Times New Roman" w:hAnsi="Times New Roman" w:cs="Times New Roman"/>
          <w:color w:val="FF0000"/>
          <w:sz w:val="24"/>
          <w:szCs w:val="24"/>
        </w:rPr>
      </w:pPr>
      <w:r w:rsidRPr="005225DF">
        <w:rPr>
          <w:rFonts w:ascii="Times New Roman" w:hAnsi="Times New Roman" w:cs="Times New Roman"/>
          <w:color w:val="FF0000"/>
          <w:sz w:val="24"/>
          <w:szCs w:val="24"/>
        </w:rPr>
        <w:t>3</w:t>
      </w:r>
      <w:r w:rsidR="002D2989" w:rsidRPr="005225DF">
        <w:rPr>
          <w:rFonts w:ascii="Times New Roman" w:hAnsi="Times New Roman" w:cs="Times New Roman"/>
          <w:color w:val="FF0000"/>
          <w:sz w:val="24"/>
          <w:szCs w:val="24"/>
        </w:rPr>
        <w:t>)Při návratu dítěte ke vzdělávání podepsat omluvný list dítěte s udáním důvodu nepřítomnosti. Omluvný list je založen u třídní učitelky</w:t>
      </w:r>
    </w:p>
    <w:p w14:paraId="356B26EC" w14:textId="77777777" w:rsidR="002D2989" w:rsidRPr="005225DF" w:rsidRDefault="00EB48AD" w:rsidP="00DE4F48">
      <w:pPr>
        <w:rPr>
          <w:rFonts w:ascii="Times New Roman" w:hAnsi="Times New Roman" w:cs="Times New Roman"/>
          <w:color w:val="FF0000"/>
          <w:sz w:val="24"/>
          <w:szCs w:val="24"/>
        </w:rPr>
      </w:pPr>
      <w:r w:rsidRPr="005225DF">
        <w:rPr>
          <w:rFonts w:ascii="Times New Roman" w:hAnsi="Times New Roman" w:cs="Times New Roman"/>
          <w:color w:val="FF0000"/>
          <w:sz w:val="24"/>
          <w:szCs w:val="24"/>
        </w:rPr>
        <w:t>4) opakující se pozdní příchody budou hodnoceny jako neomluvené absence</w:t>
      </w:r>
    </w:p>
    <w:p w14:paraId="6AC0FDC7" w14:textId="77777777" w:rsidR="00EB48AD" w:rsidRPr="005225DF" w:rsidRDefault="00EB48AD" w:rsidP="00DE4F48">
      <w:pPr>
        <w:rPr>
          <w:rFonts w:ascii="Times New Roman" w:hAnsi="Times New Roman" w:cs="Times New Roman"/>
          <w:color w:val="FF0000"/>
          <w:sz w:val="24"/>
          <w:szCs w:val="24"/>
        </w:rPr>
      </w:pPr>
      <w:r w:rsidRPr="005225DF">
        <w:rPr>
          <w:rFonts w:ascii="Times New Roman" w:hAnsi="Times New Roman" w:cs="Times New Roman"/>
          <w:color w:val="FF0000"/>
          <w:sz w:val="24"/>
          <w:szCs w:val="24"/>
        </w:rPr>
        <w:lastRenderedPageBreak/>
        <w:t xml:space="preserve">5) při dlouhodobé absenci, která je známa předem, je nutno upozornit MŠ v časovém předstihu a podat žádost o uvolnění ze vzdělávání k rukám </w:t>
      </w:r>
      <w:r w:rsidR="0062754F" w:rsidRPr="005225DF">
        <w:rPr>
          <w:rFonts w:ascii="Times New Roman" w:hAnsi="Times New Roman" w:cs="Times New Roman"/>
          <w:color w:val="FF0000"/>
          <w:sz w:val="24"/>
          <w:szCs w:val="24"/>
        </w:rPr>
        <w:t>ředitelky</w:t>
      </w:r>
      <w:r w:rsidRPr="005225DF">
        <w:rPr>
          <w:rFonts w:ascii="Times New Roman" w:hAnsi="Times New Roman" w:cs="Times New Roman"/>
          <w:color w:val="FF0000"/>
          <w:sz w:val="24"/>
          <w:szCs w:val="24"/>
        </w:rPr>
        <w:t xml:space="preserve"> ZŠ a MŠ.</w:t>
      </w:r>
    </w:p>
    <w:p w14:paraId="08D4B787" w14:textId="77777777" w:rsidR="00EB48AD" w:rsidRDefault="00EB48AD" w:rsidP="00DE4F48">
      <w:pPr>
        <w:rPr>
          <w:rFonts w:ascii="Times New Roman" w:hAnsi="Times New Roman" w:cs="Times New Roman"/>
          <w:color w:val="FF0000"/>
          <w:sz w:val="24"/>
          <w:szCs w:val="24"/>
        </w:rPr>
      </w:pPr>
      <w:r w:rsidRPr="005225DF">
        <w:rPr>
          <w:rFonts w:ascii="Times New Roman" w:hAnsi="Times New Roman" w:cs="Times New Roman"/>
          <w:color w:val="FF0000"/>
          <w:sz w:val="24"/>
          <w:szCs w:val="24"/>
        </w:rPr>
        <w:t>6) v případě, že neomluvená absence překročí 25 hodin, bude tato skutečnost oznámena příslušnému sociálně – právnímu odboru.</w:t>
      </w:r>
      <w:r w:rsidR="0062754F" w:rsidRPr="005225DF">
        <w:rPr>
          <w:rFonts w:ascii="Times New Roman" w:hAnsi="Times New Roman" w:cs="Times New Roman"/>
          <w:color w:val="FF0000"/>
          <w:sz w:val="24"/>
          <w:szCs w:val="24"/>
        </w:rPr>
        <w:t>(OSPOD Opava)</w:t>
      </w:r>
    </w:p>
    <w:p w14:paraId="63916FA9" w14:textId="77777777" w:rsidR="005225DF" w:rsidRPr="005225DF" w:rsidRDefault="005225DF" w:rsidP="00DE4F48">
      <w:pPr>
        <w:rPr>
          <w:rFonts w:ascii="Times New Roman" w:hAnsi="Times New Roman" w:cs="Times New Roman"/>
          <w:color w:val="FF0000"/>
          <w:sz w:val="24"/>
          <w:szCs w:val="24"/>
        </w:rPr>
      </w:pPr>
    </w:p>
    <w:p w14:paraId="5D759A62" w14:textId="77777777" w:rsidR="00EB48AD" w:rsidRPr="0073285D" w:rsidRDefault="00EB48AD" w:rsidP="00DE4F48">
      <w:pPr>
        <w:rPr>
          <w:rFonts w:ascii="Times New Roman" w:hAnsi="Times New Roman" w:cs="Times New Roman"/>
          <w:sz w:val="24"/>
          <w:szCs w:val="24"/>
        </w:rPr>
      </w:pPr>
      <w:r w:rsidRPr="0073285D">
        <w:rPr>
          <w:rFonts w:ascii="Times New Roman" w:hAnsi="Times New Roman" w:cs="Times New Roman"/>
          <w:sz w:val="24"/>
          <w:szCs w:val="24"/>
        </w:rPr>
        <w:t>Povinné předškolní vzdělávání trvá 1 rok (ev.2 roky u odkladu školní docházky) a je v obou případech bezplatné.</w:t>
      </w:r>
    </w:p>
    <w:p w14:paraId="03B08257" w14:textId="77777777" w:rsidR="00EB48AD" w:rsidRDefault="00EB48AD" w:rsidP="00DE4F48">
      <w:pPr>
        <w:rPr>
          <w:rFonts w:ascii="Times New Roman" w:hAnsi="Times New Roman" w:cs="Times New Roman"/>
          <w:sz w:val="24"/>
          <w:szCs w:val="24"/>
        </w:rPr>
      </w:pPr>
      <w:r w:rsidRPr="0073285D">
        <w:rPr>
          <w:rFonts w:ascii="Times New Roman" w:hAnsi="Times New Roman" w:cs="Times New Roman"/>
          <w:sz w:val="24"/>
          <w:szCs w:val="24"/>
        </w:rPr>
        <w:t>Stravné se hradí standardně jako při běžném provozu MŠ.</w:t>
      </w:r>
    </w:p>
    <w:p w14:paraId="2584E3D4" w14:textId="77777777" w:rsidR="005225DF" w:rsidRDefault="005225DF" w:rsidP="00DE4F48">
      <w:pPr>
        <w:rPr>
          <w:rFonts w:ascii="Times New Roman" w:hAnsi="Times New Roman" w:cs="Times New Roman"/>
          <w:sz w:val="24"/>
          <w:szCs w:val="24"/>
        </w:rPr>
      </w:pPr>
    </w:p>
    <w:p w14:paraId="7624F389" w14:textId="77777777" w:rsidR="005225DF" w:rsidRPr="0073285D" w:rsidRDefault="005225DF" w:rsidP="00DE4F48">
      <w:pPr>
        <w:rPr>
          <w:rFonts w:ascii="Times New Roman" w:hAnsi="Times New Roman" w:cs="Times New Roman"/>
          <w:sz w:val="24"/>
          <w:szCs w:val="24"/>
        </w:rPr>
      </w:pPr>
    </w:p>
    <w:p w14:paraId="029FBF77" w14:textId="77777777" w:rsidR="00EB48AD" w:rsidRPr="0073285D" w:rsidRDefault="00EB48AD" w:rsidP="00DE4F48">
      <w:pPr>
        <w:rPr>
          <w:rFonts w:ascii="Times New Roman" w:hAnsi="Times New Roman" w:cs="Times New Roman"/>
          <w:b/>
          <w:sz w:val="28"/>
          <w:szCs w:val="28"/>
        </w:rPr>
      </w:pPr>
      <w:r w:rsidRPr="0073285D">
        <w:rPr>
          <w:rFonts w:ascii="Times New Roman" w:hAnsi="Times New Roman" w:cs="Times New Roman"/>
          <w:b/>
          <w:sz w:val="28"/>
          <w:szCs w:val="28"/>
        </w:rPr>
        <w:t>Jiný způsob plnění povinného předškolního vzdělávání</w:t>
      </w:r>
    </w:p>
    <w:p w14:paraId="4580F2E6" w14:textId="77777777" w:rsidR="00EB48AD" w:rsidRPr="005225DF" w:rsidRDefault="00EB48AD" w:rsidP="00EB48AD">
      <w:pPr>
        <w:pStyle w:val="Odstavecseseznamem"/>
        <w:numPr>
          <w:ilvl w:val="0"/>
          <w:numId w:val="18"/>
        </w:numPr>
        <w:rPr>
          <w:rFonts w:ascii="Times New Roman" w:hAnsi="Times New Roman" w:cs="Times New Roman"/>
          <w:i/>
          <w:sz w:val="24"/>
          <w:szCs w:val="24"/>
          <w:u w:val="single"/>
        </w:rPr>
      </w:pPr>
      <w:r w:rsidRPr="005225DF">
        <w:rPr>
          <w:rFonts w:ascii="Times New Roman" w:hAnsi="Times New Roman" w:cs="Times New Roman"/>
          <w:i/>
          <w:sz w:val="24"/>
          <w:szCs w:val="24"/>
          <w:u w:val="single"/>
        </w:rPr>
        <w:t>Individuální vzdělávání dítěte na základě oznámení mateřské škole</w:t>
      </w:r>
    </w:p>
    <w:p w14:paraId="7EF34402" w14:textId="77777777" w:rsidR="00EB48AD" w:rsidRPr="005225DF" w:rsidRDefault="00EB48AD" w:rsidP="00EB48AD">
      <w:pPr>
        <w:pStyle w:val="Odstavecseseznamem"/>
        <w:numPr>
          <w:ilvl w:val="0"/>
          <w:numId w:val="18"/>
        </w:numPr>
        <w:rPr>
          <w:rFonts w:ascii="Times New Roman" w:hAnsi="Times New Roman" w:cs="Times New Roman"/>
          <w:i/>
          <w:sz w:val="24"/>
          <w:szCs w:val="24"/>
          <w:u w:val="single"/>
        </w:rPr>
      </w:pPr>
      <w:r w:rsidRPr="005225DF">
        <w:rPr>
          <w:rFonts w:ascii="Times New Roman" w:hAnsi="Times New Roman" w:cs="Times New Roman"/>
          <w:i/>
          <w:sz w:val="24"/>
          <w:szCs w:val="24"/>
          <w:u w:val="single"/>
        </w:rPr>
        <w:t xml:space="preserve">Vzdělávání v přípravné třídě základní školy u dětí s povoleným odkladem </w:t>
      </w:r>
      <w:proofErr w:type="spellStart"/>
      <w:r w:rsidRPr="005225DF">
        <w:rPr>
          <w:rFonts w:ascii="Times New Roman" w:hAnsi="Times New Roman" w:cs="Times New Roman"/>
          <w:i/>
          <w:sz w:val="24"/>
          <w:szCs w:val="24"/>
          <w:u w:val="single"/>
        </w:rPr>
        <w:t>ponné</w:t>
      </w:r>
      <w:proofErr w:type="spellEnd"/>
      <w:r w:rsidRPr="005225DF">
        <w:rPr>
          <w:rFonts w:ascii="Times New Roman" w:hAnsi="Times New Roman" w:cs="Times New Roman"/>
          <w:i/>
          <w:sz w:val="24"/>
          <w:szCs w:val="24"/>
          <w:u w:val="single"/>
        </w:rPr>
        <w:t xml:space="preserve"> školní docházky</w:t>
      </w:r>
    </w:p>
    <w:p w14:paraId="55850B7E" w14:textId="77777777" w:rsidR="005225DF" w:rsidRPr="005225DF" w:rsidRDefault="00EB48AD" w:rsidP="00DE4F48">
      <w:pPr>
        <w:pStyle w:val="Odstavecseseznamem"/>
        <w:numPr>
          <w:ilvl w:val="0"/>
          <w:numId w:val="18"/>
        </w:numPr>
        <w:rPr>
          <w:rFonts w:ascii="Times New Roman" w:hAnsi="Times New Roman" w:cs="Times New Roman"/>
          <w:i/>
          <w:sz w:val="24"/>
          <w:szCs w:val="24"/>
          <w:u w:val="single"/>
        </w:rPr>
      </w:pPr>
      <w:r w:rsidRPr="005225DF">
        <w:rPr>
          <w:rFonts w:ascii="Times New Roman" w:hAnsi="Times New Roman" w:cs="Times New Roman"/>
          <w:i/>
          <w:sz w:val="24"/>
          <w:szCs w:val="24"/>
          <w:u w:val="single"/>
        </w:rPr>
        <w:t>Vzdělávání v zahraniční škole na území ČR, ve které ministerstvo povolilo plnění PŠ</w:t>
      </w:r>
      <w:r w:rsidR="005225DF">
        <w:rPr>
          <w:rFonts w:ascii="Times New Roman" w:hAnsi="Times New Roman" w:cs="Times New Roman"/>
          <w:i/>
          <w:sz w:val="24"/>
          <w:szCs w:val="24"/>
          <w:u w:val="single"/>
        </w:rPr>
        <w:t>D</w:t>
      </w:r>
    </w:p>
    <w:p w14:paraId="6C16C9E5" w14:textId="77777777" w:rsidR="005225DF" w:rsidRDefault="0062754F" w:rsidP="0062754F">
      <w:pPr>
        <w:spacing w:before="100" w:beforeAutospacing="1" w:after="300" w:line="240" w:lineRule="auto"/>
        <w:jc w:val="both"/>
        <w:rPr>
          <w:rFonts w:ascii="Times New Roman" w:eastAsia="Times New Roman" w:hAnsi="Times New Roman" w:cs="Times New Roman"/>
          <w:b/>
          <w:bCs/>
          <w:color w:val="333333"/>
          <w:sz w:val="24"/>
          <w:szCs w:val="24"/>
          <w:lang w:eastAsia="cs-CZ"/>
        </w:rPr>
      </w:pPr>
      <w:r w:rsidRPr="0062754F">
        <w:rPr>
          <w:rFonts w:ascii="Times New Roman" w:eastAsia="Times New Roman" w:hAnsi="Times New Roman" w:cs="Times New Roman"/>
          <w:b/>
          <w:bCs/>
          <w:color w:val="333333"/>
          <w:sz w:val="24"/>
          <w:szCs w:val="24"/>
          <w:lang w:eastAsia="cs-CZ"/>
        </w:rPr>
        <w:t>Individuální vzdělávání u dětí předškolního věku</w:t>
      </w:r>
    </w:p>
    <w:p w14:paraId="414C5053" w14:textId="77777777" w:rsidR="005225DF" w:rsidRPr="0062754F" w:rsidRDefault="005225DF" w:rsidP="005225DF">
      <w:pPr>
        <w:rPr>
          <w:rFonts w:ascii="Times New Roman" w:hAnsi="Times New Roman" w:cs="Times New Roman"/>
          <w:b/>
          <w:sz w:val="24"/>
          <w:szCs w:val="24"/>
        </w:rPr>
      </w:pPr>
      <w:r w:rsidRPr="0073285D">
        <w:rPr>
          <w:rFonts w:ascii="Times New Roman" w:hAnsi="Times New Roman" w:cs="Times New Roman"/>
          <w:b/>
          <w:sz w:val="24"/>
          <w:szCs w:val="24"/>
        </w:rPr>
        <w:t xml:space="preserve">Podmínky individuálního vzdělávání </w:t>
      </w:r>
    </w:p>
    <w:p w14:paraId="27B25CFE" w14:textId="77777777" w:rsidR="0062754F" w:rsidRPr="0062754F" w:rsidRDefault="0062754F" w:rsidP="0062754F">
      <w:pPr>
        <w:spacing w:before="100" w:beforeAutospacing="1" w:after="300" w:line="240" w:lineRule="auto"/>
        <w:jc w:val="both"/>
        <w:rPr>
          <w:rFonts w:ascii="Times New Roman" w:eastAsia="Times New Roman" w:hAnsi="Times New Roman" w:cs="Times New Roman"/>
          <w:color w:val="333333"/>
          <w:sz w:val="24"/>
          <w:szCs w:val="24"/>
          <w:lang w:eastAsia="cs-CZ"/>
        </w:rPr>
      </w:pPr>
      <w:r w:rsidRPr="0062754F">
        <w:rPr>
          <w:rFonts w:ascii="Times New Roman" w:eastAsia="Times New Roman" w:hAnsi="Times New Roman" w:cs="Times New Roman"/>
          <w:color w:val="333333"/>
          <w:sz w:val="24"/>
          <w:szCs w:val="24"/>
          <w:lang w:eastAsia="cs-CZ"/>
        </w:rPr>
        <w:t xml:space="preserve">Individuální vzdělávání je jednou z možných forem plnění povinného předškolního vzdělávání. Individuální vzdělávání </w:t>
      </w:r>
      <w:r w:rsidRPr="0062754F">
        <w:rPr>
          <w:rFonts w:ascii="Times New Roman" w:eastAsia="Times New Roman" w:hAnsi="Times New Roman" w:cs="Times New Roman"/>
          <w:b/>
          <w:bCs/>
          <w:color w:val="333333"/>
          <w:sz w:val="24"/>
          <w:szCs w:val="24"/>
          <w:lang w:eastAsia="cs-CZ"/>
        </w:rPr>
        <w:t>může probíhat po celý školní rok, nebo jen po jeho určitou část</w:t>
      </w:r>
      <w:r w:rsidRPr="0062754F">
        <w:rPr>
          <w:rFonts w:ascii="Times New Roman" w:eastAsia="Times New Roman" w:hAnsi="Times New Roman" w:cs="Times New Roman"/>
          <w:color w:val="333333"/>
          <w:sz w:val="24"/>
          <w:szCs w:val="24"/>
          <w:lang w:eastAsia="cs-CZ"/>
        </w:rPr>
        <w:t xml:space="preserve">. Pokud zákonný zástupce plánuje </w:t>
      </w:r>
      <w:r w:rsidRPr="0062754F">
        <w:rPr>
          <w:rFonts w:ascii="Times New Roman" w:eastAsia="Times New Roman" w:hAnsi="Times New Roman" w:cs="Times New Roman"/>
          <w:b/>
          <w:bCs/>
          <w:color w:val="333333"/>
          <w:sz w:val="24"/>
          <w:szCs w:val="24"/>
          <w:lang w:eastAsia="cs-CZ"/>
        </w:rPr>
        <w:t>své dítě individuálně vzdělávat po převažující část školního roku</w:t>
      </w:r>
      <w:r w:rsidRPr="0062754F">
        <w:rPr>
          <w:rFonts w:ascii="Times New Roman" w:eastAsia="Times New Roman" w:hAnsi="Times New Roman" w:cs="Times New Roman"/>
          <w:color w:val="333333"/>
          <w:sz w:val="24"/>
          <w:szCs w:val="24"/>
          <w:lang w:eastAsia="cs-CZ"/>
        </w:rPr>
        <w:t xml:space="preserve"> (nadpoloviční počet dnů školního roku), musí svůj záměr oznámit řediteli mateřské školy, do které je dítě zapsáno, nejpozději </w:t>
      </w:r>
      <w:r w:rsidRPr="0062754F">
        <w:rPr>
          <w:rFonts w:ascii="Times New Roman" w:eastAsia="Times New Roman" w:hAnsi="Times New Roman" w:cs="Times New Roman"/>
          <w:b/>
          <w:bCs/>
          <w:color w:val="333333"/>
          <w:sz w:val="24"/>
          <w:szCs w:val="24"/>
          <w:lang w:eastAsia="cs-CZ"/>
        </w:rPr>
        <w:t>tři měsíce</w:t>
      </w:r>
      <w:r w:rsidRPr="0062754F">
        <w:rPr>
          <w:rFonts w:ascii="Times New Roman" w:eastAsia="Times New Roman" w:hAnsi="Times New Roman" w:cs="Times New Roman"/>
          <w:color w:val="333333"/>
          <w:sz w:val="24"/>
          <w:szCs w:val="24"/>
          <w:lang w:eastAsia="cs-CZ"/>
        </w:rPr>
        <w:t xml:space="preserve"> před začátkem školního roku, ve kterém se má dítě začít povinně vzdělávat. Pokud se zákonný zástupce rozhodne začít své dítě individuálně vzdělávat </w:t>
      </w:r>
      <w:r w:rsidRPr="0062754F">
        <w:rPr>
          <w:rFonts w:ascii="Times New Roman" w:eastAsia="Times New Roman" w:hAnsi="Times New Roman" w:cs="Times New Roman"/>
          <w:b/>
          <w:bCs/>
          <w:color w:val="333333"/>
          <w:sz w:val="24"/>
          <w:szCs w:val="24"/>
          <w:lang w:eastAsia="cs-CZ"/>
        </w:rPr>
        <w:t>v průběhu školního roku</w:t>
      </w:r>
      <w:r w:rsidRPr="0062754F">
        <w:rPr>
          <w:rFonts w:ascii="Times New Roman" w:eastAsia="Times New Roman" w:hAnsi="Times New Roman" w:cs="Times New Roman"/>
          <w:color w:val="333333"/>
          <w:sz w:val="24"/>
          <w:szCs w:val="24"/>
          <w:lang w:eastAsia="cs-CZ"/>
        </w:rPr>
        <w:t>, musí to písemně oznámit řediteli mateřské školy, ve které se jeho dítě vzdělává, a vyčkat do doručení oznámení řediteli.</w:t>
      </w:r>
    </w:p>
    <w:p w14:paraId="00A631C7" w14:textId="77777777" w:rsidR="0062754F" w:rsidRPr="0062754F" w:rsidRDefault="0062754F" w:rsidP="0062754F">
      <w:pPr>
        <w:spacing w:before="100" w:beforeAutospacing="1" w:after="300" w:line="240" w:lineRule="auto"/>
        <w:jc w:val="both"/>
        <w:rPr>
          <w:rFonts w:ascii="Times New Roman" w:eastAsia="Times New Roman" w:hAnsi="Times New Roman" w:cs="Times New Roman"/>
          <w:color w:val="333333"/>
          <w:sz w:val="24"/>
          <w:szCs w:val="24"/>
          <w:lang w:eastAsia="cs-CZ"/>
        </w:rPr>
      </w:pPr>
      <w:r w:rsidRPr="0062754F">
        <w:rPr>
          <w:rFonts w:ascii="Times New Roman" w:eastAsia="Times New Roman" w:hAnsi="Times New Roman" w:cs="Times New Roman"/>
          <w:b/>
          <w:bCs/>
          <w:color w:val="333333"/>
          <w:sz w:val="24"/>
          <w:szCs w:val="24"/>
          <w:lang w:eastAsia="cs-CZ"/>
        </w:rPr>
        <w:t>Oznámení</w:t>
      </w:r>
      <w:r w:rsidRPr="0062754F">
        <w:rPr>
          <w:rFonts w:ascii="Times New Roman" w:eastAsia="Times New Roman" w:hAnsi="Times New Roman" w:cs="Times New Roman"/>
          <w:color w:val="333333"/>
          <w:sz w:val="24"/>
          <w:szCs w:val="24"/>
          <w:lang w:eastAsia="cs-CZ"/>
        </w:rPr>
        <w:t xml:space="preserve"> o individuálním vzdělávání obsahuje </w:t>
      </w:r>
      <w:r w:rsidRPr="0062754F">
        <w:rPr>
          <w:rFonts w:ascii="Times New Roman" w:eastAsia="Times New Roman" w:hAnsi="Times New Roman" w:cs="Times New Roman"/>
          <w:b/>
          <w:bCs/>
          <w:color w:val="333333"/>
          <w:sz w:val="24"/>
          <w:szCs w:val="24"/>
          <w:lang w:eastAsia="cs-CZ"/>
        </w:rPr>
        <w:t>identifikační údaje dítěte</w:t>
      </w:r>
      <w:r w:rsidRPr="0062754F">
        <w:rPr>
          <w:rFonts w:ascii="Times New Roman" w:eastAsia="Times New Roman" w:hAnsi="Times New Roman" w:cs="Times New Roman"/>
          <w:color w:val="333333"/>
          <w:sz w:val="24"/>
          <w:szCs w:val="24"/>
          <w:lang w:eastAsia="cs-CZ"/>
        </w:rPr>
        <w:t xml:space="preserve"> (jméno a příjmení, rodné číslo, místo trvalého pobytu), </w:t>
      </w:r>
      <w:r w:rsidRPr="0062754F">
        <w:rPr>
          <w:rFonts w:ascii="Times New Roman" w:eastAsia="Times New Roman" w:hAnsi="Times New Roman" w:cs="Times New Roman"/>
          <w:b/>
          <w:bCs/>
          <w:color w:val="333333"/>
          <w:sz w:val="24"/>
          <w:szCs w:val="24"/>
          <w:lang w:eastAsia="cs-CZ"/>
        </w:rPr>
        <w:t>období</w:t>
      </w:r>
      <w:r w:rsidRPr="0062754F">
        <w:rPr>
          <w:rFonts w:ascii="Times New Roman" w:eastAsia="Times New Roman" w:hAnsi="Times New Roman" w:cs="Times New Roman"/>
          <w:color w:val="333333"/>
          <w:sz w:val="24"/>
          <w:szCs w:val="24"/>
          <w:lang w:eastAsia="cs-CZ"/>
        </w:rPr>
        <w:t xml:space="preserve">, po které bude dítě individuálně vzděláváno a </w:t>
      </w:r>
      <w:r w:rsidRPr="0062754F">
        <w:rPr>
          <w:rFonts w:ascii="Times New Roman" w:eastAsia="Times New Roman" w:hAnsi="Times New Roman" w:cs="Times New Roman"/>
          <w:b/>
          <w:bCs/>
          <w:color w:val="333333"/>
          <w:sz w:val="24"/>
          <w:szCs w:val="24"/>
          <w:lang w:eastAsia="cs-CZ"/>
        </w:rPr>
        <w:t>důvody</w:t>
      </w:r>
      <w:r w:rsidRPr="0062754F">
        <w:rPr>
          <w:rFonts w:ascii="Times New Roman" w:eastAsia="Times New Roman" w:hAnsi="Times New Roman" w:cs="Times New Roman"/>
          <w:color w:val="333333"/>
          <w:sz w:val="24"/>
          <w:szCs w:val="24"/>
          <w:lang w:eastAsia="cs-CZ"/>
        </w:rPr>
        <w:t xml:space="preserve"> pro individuální vzdělávání.</w:t>
      </w:r>
      <w:r w:rsidR="005225DF">
        <w:rPr>
          <w:rFonts w:ascii="Times New Roman" w:eastAsia="Times New Roman" w:hAnsi="Times New Roman" w:cs="Times New Roman"/>
          <w:color w:val="333333"/>
          <w:sz w:val="24"/>
          <w:szCs w:val="24"/>
          <w:lang w:eastAsia="cs-CZ"/>
        </w:rPr>
        <w:t xml:space="preserve"> Formulář lze vyzvednout u ředitelka ZŠ a MŠ.</w:t>
      </w:r>
    </w:p>
    <w:p w14:paraId="02D046EF" w14:textId="77777777" w:rsidR="0073285D" w:rsidRPr="0073285D" w:rsidRDefault="0062754F" w:rsidP="0062754F">
      <w:pPr>
        <w:spacing w:before="100" w:beforeAutospacing="1" w:after="300" w:line="240" w:lineRule="auto"/>
        <w:jc w:val="both"/>
        <w:rPr>
          <w:rFonts w:ascii="Times New Roman" w:eastAsia="Times New Roman" w:hAnsi="Times New Roman" w:cs="Times New Roman"/>
          <w:b/>
          <w:color w:val="333333"/>
          <w:sz w:val="24"/>
          <w:szCs w:val="24"/>
          <w:lang w:eastAsia="cs-CZ"/>
        </w:rPr>
      </w:pPr>
      <w:r w:rsidRPr="0062754F">
        <w:rPr>
          <w:rFonts w:ascii="Times New Roman" w:eastAsia="Times New Roman" w:hAnsi="Times New Roman" w:cs="Times New Roman"/>
          <w:color w:val="333333"/>
          <w:sz w:val="24"/>
          <w:szCs w:val="24"/>
          <w:lang w:eastAsia="cs-CZ"/>
        </w:rPr>
        <w:t xml:space="preserve">Po tom, co ředitel školy obdrží oznámení o individuálním vzdělávání, </w:t>
      </w:r>
      <w:r w:rsidRPr="0062754F">
        <w:rPr>
          <w:rFonts w:ascii="Times New Roman" w:eastAsia="Times New Roman" w:hAnsi="Times New Roman" w:cs="Times New Roman"/>
          <w:b/>
          <w:bCs/>
          <w:color w:val="333333"/>
          <w:sz w:val="24"/>
          <w:szCs w:val="24"/>
          <w:lang w:eastAsia="cs-CZ"/>
        </w:rPr>
        <w:t>doporučí zákonnému zástupci oblasti</w:t>
      </w:r>
      <w:r w:rsidRPr="0062754F">
        <w:rPr>
          <w:rFonts w:ascii="Times New Roman" w:eastAsia="Times New Roman" w:hAnsi="Times New Roman" w:cs="Times New Roman"/>
          <w:color w:val="333333"/>
          <w:sz w:val="24"/>
          <w:szCs w:val="24"/>
          <w:lang w:eastAsia="cs-CZ"/>
        </w:rPr>
        <w:t xml:space="preserve"> z rámcového vzdělávacího programu pro předškolní vzdělávání, </w:t>
      </w:r>
      <w:r w:rsidRPr="0062754F">
        <w:rPr>
          <w:rFonts w:ascii="Times New Roman" w:eastAsia="Times New Roman" w:hAnsi="Times New Roman" w:cs="Times New Roman"/>
          <w:b/>
          <w:bCs/>
          <w:color w:val="333333"/>
          <w:sz w:val="24"/>
          <w:szCs w:val="24"/>
          <w:lang w:eastAsia="cs-CZ"/>
        </w:rPr>
        <w:t>ve kterých má být dítě rozvíjeno</w:t>
      </w:r>
      <w:r w:rsidRPr="0062754F">
        <w:rPr>
          <w:rFonts w:ascii="Times New Roman" w:eastAsia="Times New Roman" w:hAnsi="Times New Roman" w:cs="Times New Roman"/>
          <w:color w:val="333333"/>
          <w:sz w:val="24"/>
          <w:szCs w:val="24"/>
          <w:lang w:eastAsia="cs-CZ"/>
        </w:rPr>
        <w:t xml:space="preserve">. Mateřská </w:t>
      </w:r>
      <w:r w:rsidRPr="0062754F">
        <w:rPr>
          <w:rFonts w:ascii="Times New Roman" w:eastAsia="Times New Roman" w:hAnsi="Times New Roman" w:cs="Times New Roman"/>
          <w:b/>
          <w:bCs/>
          <w:color w:val="333333"/>
          <w:sz w:val="24"/>
          <w:szCs w:val="24"/>
          <w:lang w:eastAsia="cs-CZ"/>
        </w:rPr>
        <w:t>škola ověřuje, jak si dítě osvojuje očekávané výstupy</w:t>
      </w:r>
      <w:r w:rsidRPr="0062754F">
        <w:rPr>
          <w:rFonts w:ascii="Times New Roman" w:eastAsia="Times New Roman" w:hAnsi="Times New Roman" w:cs="Times New Roman"/>
          <w:color w:val="333333"/>
          <w:sz w:val="24"/>
          <w:szCs w:val="24"/>
          <w:lang w:eastAsia="cs-CZ"/>
        </w:rPr>
        <w:t xml:space="preserve"> (schopnosti a dovednosti) </w:t>
      </w:r>
      <w:r w:rsidRPr="0062754F">
        <w:rPr>
          <w:rFonts w:ascii="Times New Roman" w:eastAsia="Times New Roman" w:hAnsi="Times New Roman" w:cs="Times New Roman"/>
          <w:b/>
          <w:bCs/>
          <w:color w:val="333333"/>
          <w:sz w:val="24"/>
          <w:szCs w:val="24"/>
          <w:lang w:eastAsia="cs-CZ"/>
        </w:rPr>
        <w:t>v doporučených oblastech</w:t>
      </w:r>
      <w:r w:rsidRPr="0062754F">
        <w:rPr>
          <w:rFonts w:ascii="Times New Roman" w:eastAsia="Times New Roman" w:hAnsi="Times New Roman" w:cs="Times New Roman"/>
          <w:color w:val="333333"/>
          <w:sz w:val="24"/>
          <w:szCs w:val="24"/>
          <w:lang w:eastAsia="cs-CZ"/>
        </w:rPr>
        <w:t xml:space="preserve">. Pokud dítě zaostává v osvojování potřebných schopností a dovedností, pracovníci mateřské školy doporučí rodičům, jak dále </w:t>
      </w:r>
      <w:r w:rsidRPr="0062754F">
        <w:rPr>
          <w:rFonts w:ascii="Times New Roman" w:eastAsia="Times New Roman" w:hAnsi="Times New Roman" w:cs="Times New Roman"/>
          <w:b/>
          <w:color w:val="333333"/>
          <w:sz w:val="24"/>
          <w:szCs w:val="24"/>
          <w:lang w:eastAsia="cs-CZ"/>
        </w:rPr>
        <w:t xml:space="preserve">postupovat při vzdělávání, aby jejich dítě bylo co nejlépe podpořeno. </w:t>
      </w:r>
    </w:p>
    <w:p w14:paraId="0B3DF5AD" w14:textId="77777777" w:rsidR="0073285D" w:rsidRPr="0073285D" w:rsidRDefault="0073285D" w:rsidP="0062754F">
      <w:pPr>
        <w:spacing w:before="100" w:beforeAutospacing="1" w:after="300" w:line="240" w:lineRule="auto"/>
        <w:jc w:val="both"/>
        <w:rPr>
          <w:rFonts w:ascii="Times New Roman" w:eastAsia="Times New Roman" w:hAnsi="Times New Roman" w:cs="Times New Roman"/>
          <w:b/>
          <w:color w:val="333333"/>
          <w:sz w:val="24"/>
          <w:szCs w:val="24"/>
          <w:lang w:eastAsia="cs-CZ"/>
        </w:rPr>
      </w:pPr>
      <w:r w:rsidRPr="0073285D">
        <w:rPr>
          <w:rFonts w:ascii="Times New Roman" w:eastAsia="Times New Roman" w:hAnsi="Times New Roman" w:cs="Times New Roman"/>
          <w:b/>
          <w:color w:val="333333"/>
          <w:sz w:val="24"/>
          <w:szCs w:val="24"/>
          <w:lang w:eastAsia="cs-CZ"/>
        </w:rPr>
        <w:lastRenderedPageBreak/>
        <w:t xml:space="preserve">Termín pro ověřování je stanoven na třetí pracovní (školní) týden v měsíci listopadu, náhradní termín pak první pracovní týden v prosinci daného školního roku. Způsob ověřování bude dohodnut konkrétně učitelkou předškolní třídy a rodičem. </w:t>
      </w:r>
    </w:p>
    <w:p w14:paraId="6306AB52" w14:textId="77777777" w:rsidR="0062754F" w:rsidRPr="0062754F" w:rsidRDefault="0062754F" w:rsidP="0062754F">
      <w:pPr>
        <w:spacing w:before="100" w:beforeAutospacing="1" w:after="300" w:line="240" w:lineRule="auto"/>
        <w:jc w:val="both"/>
        <w:rPr>
          <w:rFonts w:ascii="Times New Roman" w:eastAsia="Times New Roman" w:hAnsi="Times New Roman" w:cs="Times New Roman"/>
          <w:color w:val="333333"/>
          <w:sz w:val="24"/>
          <w:szCs w:val="24"/>
          <w:lang w:eastAsia="cs-CZ"/>
        </w:rPr>
      </w:pPr>
      <w:r w:rsidRPr="0062754F">
        <w:rPr>
          <w:rFonts w:ascii="Times New Roman" w:eastAsia="Times New Roman" w:hAnsi="Times New Roman" w:cs="Times New Roman"/>
          <w:color w:val="333333"/>
          <w:sz w:val="24"/>
          <w:szCs w:val="24"/>
          <w:lang w:eastAsia="cs-CZ"/>
        </w:rPr>
        <w:t xml:space="preserve">Zákonný zástupce se </w:t>
      </w:r>
      <w:r w:rsidRPr="0062754F">
        <w:rPr>
          <w:rFonts w:ascii="Times New Roman" w:eastAsia="Times New Roman" w:hAnsi="Times New Roman" w:cs="Times New Roman"/>
          <w:b/>
          <w:bCs/>
          <w:color w:val="333333"/>
          <w:sz w:val="24"/>
          <w:szCs w:val="24"/>
          <w:lang w:eastAsia="cs-CZ"/>
        </w:rPr>
        <w:t xml:space="preserve">musí ve stanovený termín dostavit s dítětem k ověření </w:t>
      </w:r>
      <w:r w:rsidRPr="0062754F">
        <w:rPr>
          <w:rFonts w:ascii="Times New Roman" w:eastAsia="Times New Roman" w:hAnsi="Times New Roman" w:cs="Times New Roman"/>
          <w:color w:val="333333"/>
          <w:sz w:val="24"/>
          <w:szCs w:val="24"/>
          <w:lang w:eastAsia="cs-CZ"/>
        </w:rPr>
        <w:t>získaných schopností a dovedností v určených oblastech.</w:t>
      </w:r>
    </w:p>
    <w:p w14:paraId="11E76692" w14:textId="77777777" w:rsidR="0062754F" w:rsidRPr="0062754F" w:rsidRDefault="0062754F" w:rsidP="0062754F">
      <w:pPr>
        <w:spacing w:before="100" w:beforeAutospacing="1" w:after="300" w:line="240" w:lineRule="auto"/>
        <w:jc w:val="both"/>
        <w:rPr>
          <w:rFonts w:ascii="Times New Roman" w:eastAsia="Times New Roman" w:hAnsi="Times New Roman" w:cs="Times New Roman"/>
          <w:color w:val="333333"/>
          <w:sz w:val="24"/>
          <w:szCs w:val="24"/>
          <w:lang w:eastAsia="cs-CZ"/>
        </w:rPr>
      </w:pPr>
      <w:r w:rsidRPr="0062754F">
        <w:rPr>
          <w:rFonts w:ascii="Times New Roman" w:eastAsia="Times New Roman" w:hAnsi="Times New Roman" w:cs="Times New Roman"/>
          <w:color w:val="333333"/>
          <w:sz w:val="24"/>
          <w:szCs w:val="24"/>
          <w:lang w:eastAsia="cs-CZ"/>
        </w:rPr>
        <w:t xml:space="preserve">Pokud se zákonný zástupce s dítětem </w:t>
      </w:r>
      <w:r w:rsidRPr="0062754F">
        <w:rPr>
          <w:rFonts w:ascii="Times New Roman" w:eastAsia="Times New Roman" w:hAnsi="Times New Roman" w:cs="Times New Roman"/>
          <w:b/>
          <w:bCs/>
          <w:color w:val="333333"/>
          <w:sz w:val="24"/>
          <w:szCs w:val="24"/>
          <w:lang w:eastAsia="cs-CZ"/>
        </w:rPr>
        <w:t>nedostaví k ověření v řádném ani náhradním termínu</w:t>
      </w:r>
      <w:r w:rsidRPr="0062754F">
        <w:rPr>
          <w:rFonts w:ascii="Times New Roman" w:eastAsia="Times New Roman" w:hAnsi="Times New Roman" w:cs="Times New Roman"/>
          <w:color w:val="333333"/>
          <w:sz w:val="24"/>
          <w:szCs w:val="24"/>
          <w:lang w:eastAsia="cs-CZ"/>
        </w:rPr>
        <w:t xml:space="preserve">, ředitel mateřské školy </w:t>
      </w:r>
      <w:r w:rsidRPr="0062754F">
        <w:rPr>
          <w:rFonts w:ascii="Times New Roman" w:eastAsia="Times New Roman" w:hAnsi="Times New Roman" w:cs="Times New Roman"/>
          <w:b/>
          <w:bCs/>
          <w:color w:val="333333"/>
          <w:sz w:val="24"/>
          <w:szCs w:val="24"/>
          <w:lang w:eastAsia="cs-CZ"/>
        </w:rPr>
        <w:t>ukončí individuální vzdělávání</w:t>
      </w:r>
      <w:r w:rsidRPr="0062754F">
        <w:rPr>
          <w:rFonts w:ascii="Times New Roman" w:eastAsia="Times New Roman" w:hAnsi="Times New Roman" w:cs="Times New Roman"/>
          <w:color w:val="333333"/>
          <w:sz w:val="24"/>
          <w:szCs w:val="24"/>
          <w:lang w:eastAsia="cs-CZ"/>
        </w:rPr>
        <w:t xml:space="preserve">. Dítě tak </w:t>
      </w:r>
      <w:r w:rsidRPr="0062754F">
        <w:rPr>
          <w:rFonts w:ascii="Times New Roman" w:eastAsia="Times New Roman" w:hAnsi="Times New Roman" w:cs="Times New Roman"/>
          <w:b/>
          <w:bCs/>
          <w:color w:val="333333"/>
          <w:sz w:val="24"/>
          <w:szCs w:val="24"/>
          <w:lang w:eastAsia="cs-CZ"/>
        </w:rPr>
        <w:t>musí neprodleně zahájit docházku do mateřské školy</w:t>
      </w:r>
      <w:r w:rsidRPr="0062754F">
        <w:rPr>
          <w:rFonts w:ascii="Times New Roman" w:eastAsia="Times New Roman" w:hAnsi="Times New Roman" w:cs="Times New Roman"/>
          <w:color w:val="333333"/>
          <w:sz w:val="24"/>
          <w:szCs w:val="24"/>
          <w:lang w:eastAsia="cs-CZ"/>
        </w:rPr>
        <w:t>, ve které je zapsáno, a to i v případě, že se rodič proti ukončení individuálního vzdělávání odvolá. Pokud bylo individuální vzdělávání ze strany ředitele mateřské školy ukončeno</w:t>
      </w:r>
      <w:r w:rsidRPr="0062754F">
        <w:rPr>
          <w:rFonts w:ascii="Times New Roman" w:eastAsia="Times New Roman" w:hAnsi="Times New Roman" w:cs="Times New Roman"/>
          <w:b/>
          <w:bCs/>
          <w:color w:val="333333"/>
          <w:sz w:val="24"/>
          <w:szCs w:val="24"/>
          <w:lang w:eastAsia="cs-CZ"/>
        </w:rPr>
        <w:t>, není již možné dítě opětovně individuálně vzdělávat.</w:t>
      </w:r>
    </w:p>
    <w:p w14:paraId="75569A1F" w14:textId="77777777" w:rsidR="0062754F" w:rsidRPr="0073285D" w:rsidRDefault="0062754F" w:rsidP="0073285D">
      <w:pPr>
        <w:spacing w:before="100" w:beforeAutospacing="1" w:after="300" w:line="240" w:lineRule="auto"/>
        <w:jc w:val="both"/>
        <w:rPr>
          <w:rFonts w:ascii="Times New Roman" w:eastAsia="Times New Roman" w:hAnsi="Times New Roman" w:cs="Times New Roman"/>
          <w:color w:val="333333"/>
          <w:sz w:val="24"/>
          <w:szCs w:val="24"/>
          <w:lang w:eastAsia="cs-CZ"/>
        </w:rPr>
      </w:pPr>
      <w:r w:rsidRPr="0062754F">
        <w:rPr>
          <w:rFonts w:ascii="Times New Roman" w:eastAsia="Times New Roman" w:hAnsi="Times New Roman" w:cs="Times New Roman"/>
          <w:color w:val="333333"/>
          <w:sz w:val="24"/>
          <w:szCs w:val="24"/>
          <w:lang w:eastAsia="cs-CZ"/>
        </w:rPr>
        <w:t xml:space="preserve">Výdaje, které vzniknou při individuálním vzdělávání (např. nákup didaktických her a pomůcek) </w:t>
      </w:r>
      <w:r w:rsidRPr="0062754F">
        <w:rPr>
          <w:rFonts w:ascii="Times New Roman" w:eastAsia="Times New Roman" w:hAnsi="Times New Roman" w:cs="Times New Roman"/>
          <w:b/>
          <w:bCs/>
          <w:color w:val="333333"/>
          <w:sz w:val="24"/>
          <w:szCs w:val="24"/>
          <w:lang w:eastAsia="cs-CZ"/>
        </w:rPr>
        <w:t>hradí zákonný zástupce.</w:t>
      </w:r>
      <w:r w:rsidRPr="0062754F">
        <w:rPr>
          <w:rFonts w:ascii="Times New Roman" w:eastAsia="Times New Roman" w:hAnsi="Times New Roman" w:cs="Times New Roman"/>
          <w:color w:val="333333"/>
          <w:sz w:val="24"/>
          <w:szCs w:val="24"/>
          <w:lang w:eastAsia="cs-CZ"/>
        </w:rPr>
        <w:t xml:space="preserve"> Pokud se jedná </w:t>
      </w:r>
      <w:r w:rsidRPr="0062754F">
        <w:rPr>
          <w:rFonts w:ascii="Times New Roman" w:eastAsia="Times New Roman" w:hAnsi="Times New Roman" w:cs="Times New Roman"/>
          <w:b/>
          <w:bCs/>
          <w:color w:val="333333"/>
          <w:sz w:val="24"/>
          <w:szCs w:val="24"/>
          <w:lang w:eastAsia="cs-CZ"/>
        </w:rPr>
        <w:t>o dítě se speciálními vzdělávacími potřebami</w:t>
      </w:r>
      <w:r w:rsidRPr="0062754F">
        <w:rPr>
          <w:rFonts w:ascii="Times New Roman" w:eastAsia="Times New Roman" w:hAnsi="Times New Roman" w:cs="Times New Roman"/>
          <w:color w:val="333333"/>
          <w:sz w:val="24"/>
          <w:szCs w:val="24"/>
          <w:lang w:eastAsia="cs-CZ"/>
        </w:rPr>
        <w:t xml:space="preserve">, které ke svému vzdělávání potřebuje podpůrné opatření spočívající </w:t>
      </w:r>
      <w:r w:rsidRPr="0062754F">
        <w:rPr>
          <w:rFonts w:ascii="Times New Roman" w:eastAsia="Times New Roman" w:hAnsi="Times New Roman" w:cs="Times New Roman"/>
          <w:b/>
          <w:bCs/>
          <w:color w:val="333333"/>
          <w:sz w:val="24"/>
          <w:szCs w:val="24"/>
          <w:lang w:eastAsia="cs-CZ"/>
        </w:rPr>
        <w:t>v kompenzačních pomůckách</w:t>
      </w:r>
      <w:r w:rsidRPr="0062754F">
        <w:rPr>
          <w:rFonts w:ascii="Times New Roman" w:eastAsia="Times New Roman" w:hAnsi="Times New Roman" w:cs="Times New Roman"/>
          <w:color w:val="333333"/>
          <w:sz w:val="24"/>
          <w:szCs w:val="24"/>
          <w:lang w:eastAsia="cs-CZ"/>
        </w:rPr>
        <w:t xml:space="preserve"> (tyto pomůcky na základě vyšetření doporučuje školské poradenské zařízení, jejich soupis je uveden v příloze vyhlášky č. 27/2016 Sb., o vzdělávání žáků se speciálními vzdělávacími potřebami a žáků mimořádně nadaných), </w:t>
      </w:r>
      <w:r w:rsidRPr="0062754F">
        <w:rPr>
          <w:rFonts w:ascii="Times New Roman" w:eastAsia="Times New Roman" w:hAnsi="Times New Roman" w:cs="Times New Roman"/>
          <w:b/>
          <w:bCs/>
          <w:color w:val="333333"/>
          <w:sz w:val="24"/>
          <w:szCs w:val="24"/>
          <w:lang w:eastAsia="cs-CZ"/>
        </w:rPr>
        <w:t>hradí pořízení těchto pomůcek stát</w:t>
      </w:r>
      <w:r w:rsidRPr="0062754F">
        <w:rPr>
          <w:rFonts w:ascii="Times New Roman" w:eastAsia="Times New Roman" w:hAnsi="Times New Roman" w:cs="Times New Roman"/>
          <w:color w:val="333333"/>
          <w:sz w:val="24"/>
          <w:szCs w:val="24"/>
          <w:lang w:eastAsia="cs-CZ"/>
        </w:rPr>
        <w:t>. Stát také hradí výdaje spojené se zařazením dítěte do vzdělávání v příslušné mateřské škole.</w:t>
      </w:r>
    </w:p>
    <w:p w14:paraId="1663821D" w14:textId="77777777" w:rsidR="0073285D" w:rsidRPr="0062754F" w:rsidRDefault="0073285D" w:rsidP="0073285D">
      <w:pPr>
        <w:spacing w:before="100" w:beforeAutospacing="1" w:after="300" w:line="240" w:lineRule="auto"/>
        <w:jc w:val="both"/>
        <w:rPr>
          <w:rFonts w:ascii="Times New Roman" w:eastAsia="Times New Roman" w:hAnsi="Times New Roman" w:cs="Times New Roman"/>
          <w:color w:val="333333"/>
          <w:sz w:val="24"/>
          <w:szCs w:val="24"/>
          <w:lang w:eastAsia="cs-CZ"/>
        </w:rPr>
      </w:pPr>
    </w:p>
    <w:p w14:paraId="028346EA" w14:textId="77777777" w:rsidR="0062754F" w:rsidRDefault="0062754F" w:rsidP="0062754F">
      <w:pPr>
        <w:spacing w:before="100" w:beforeAutospacing="1" w:line="240" w:lineRule="auto"/>
        <w:jc w:val="both"/>
        <w:rPr>
          <w:rFonts w:ascii="Times New Roman" w:eastAsia="Times New Roman" w:hAnsi="Times New Roman" w:cs="Times New Roman"/>
          <w:b/>
          <w:bCs/>
          <w:color w:val="FF0000"/>
          <w:sz w:val="24"/>
          <w:szCs w:val="24"/>
          <w:lang w:eastAsia="cs-CZ"/>
        </w:rPr>
      </w:pPr>
      <w:r w:rsidRPr="0062754F">
        <w:rPr>
          <w:rFonts w:ascii="Times New Roman" w:eastAsia="Times New Roman" w:hAnsi="Times New Roman" w:cs="Times New Roman"/>
          <w:color w:val="FF0000"/>
          <w:sz w:val="24"/>
          <w:szCs w:val="24"/>
          <w:lang w:eastAsia="cs-CZ"/>
        </w:rPr>
        <w:t xml:space="preserve">Od září 2017 </w:t>
      </w:r>
      <w:r w:rsidRPr="0062754F">
        <w:rPr>
          <w:rFonts w:ascii="Times New Roman" w:eastAsia="Times New Roman" w:hAnsi="Times New Roman" w:cs="Times New Roman"/>
          <w:b/>
          <w:bCs/>
          <w:color w:val="FF0000"/>
          <w:sz w:val="24"/>
          <w:szCs w:val="24"/>
          <w:lang w:eastAsia="cs-CZ"/>
        </w:rPr>
        <w:t>nelze ukončit předškolní vzdělává</w:t>
      </w:r>
      <w:r w:rsidRPr="0062754F">
        <w:rPr>
          <w:rFonts w:ascii="Times New Roman" w:eastAsia="Times New Roman" w:hAnsi="Times New Roman" w:cs="Times New Roman"/>
          <w:color w:val="FF0000"/>
          <w:sz w:val="24"/>
          <w:szCs w:val="24"/>
          <w:lang w:eastAsia="cs-CZ"/>
        </w:rPr>
        <w:t xml:space="preserve">ní z výše uvedených důvodů v případě </w:t>
      </w:r>
      <w:r w:rsidRPr="0062754F">
        <w:rPr>
          <w:rFonts w:ascii="Times New Roman" w:eastAsia="Times New Roman" w:hAnsi="Times New Roman" w:cs="Times New Roman"/>
          <w:b/>
          <w:bCs/>
          <w:color w:val="FF0000"/>
          <w:sz w:val="24"/>
          <w:szCs w:val="24"/>
          <w:lang w:eastAsia="cs-CZ"/>
        </w:rPr>
        <w:t>dětí plnících povinné předškolní vzdělávání.</w:t>
      </w:r>
    </w:p>
    <w:p w14:paraId="01443137" w14:textId="77777777" w:rsidR="005225DF" w:rsidRDefault="005225DF" w:rsidP="0062754F">
      <w:pPr>
        <w:spacing w:before="100" w:beforeAutospacing="1" w:line="240" w:lineRule="auto"/>
        <w:jc w:val="both"/>
        <w:rPr>
          <w:rFonts w:ascii="Times New Roman" w:eastAsia="Times New Roman" w:hAnsi="Times New Roman" w:cs="Times New Roman"/>
          <w:b/>
          <w:bCs/>
          <w:color w:val="FF0000"/>
          <w:sz w:val="24"/>
          <w:szCs w:val="24"/>
          <w:lang w:eastAsia="cs-CZ"/>
        </w:rPr>
      </w:pPr>
    </w:p>
    <w:p w14:paraId="3020B2EC" w14:textId="77777777" w:rsidR="005225DF" w:rsidRDefault="005225DF" w:rsidP="0062754F">
      <w:pPr>
        <w:spacing w:before="100" w:beforeAutospacing="1" w:line="240" w:lineRule="auto"/>
        <w:jc w:val="both"/>
        <w:rPr>
          <w:rFonts w:ascii="Times New Roman" w:eastAsia="Times New Roman" w:hAnsi="Times New Roman" w:cs="Times New Roman"/>
          <w:b/>
          <w:bCs/>
          <w:color w:val="FF0000"/>
          <w:sz w:val="24"/>
          <w:szCs w:val="24"/>
          <w:lang w:eastAsia="cs-CZ"/>
        </w:rPr>
      </w:pPr>
    </w:p>
    <w:p w14:paraId="717CCB16" w14:textId="77777777" w:rsidR="005225DF" w:rsidRDefault="005225DF" w:rsidP="0062754F">
      <w:pPr>
        <w:spacing w:before="100" w:beforeAutospacing="1" w:line="240" w:lineRule="auto"/>
        <w:jc w:val="both"/>
        <w:rPr>
          <w:rFonts w:ascii="Times New Roman" w:eastAsia="Times New Roman" w:hAnsi="Times New Roman" w:cs="Times New Roman"/>
          <w:b/>
          <w:bCs/>
          <w:color w:val="FF0000"/>
          <w:sz w:val="24"/>
          <w:szCs w:val="24"/>
          <w:lang w:eastAsia="cs-CZ"/>
        </w:rPr>
      </w:pPr>
    </w:p>
    <w:p w14:paraId="5B88035D" w14:textId="77777777" w:rsidR="005225DF" w:rsidRDefault="005225DF" w:rsidP="0062754F">
      <w:pPr>
        <w:spacing w:before="100" w:beforeAutospacing="1" w:line="240" w:lineRule="auto"/>
        <w:jc w:val="both"/>
        <w:rPr>
          <w:rFonts w:ascii="Times New Roman" w:eastAsia="Times New Roman" w:hAnsi="Times New Roman" w:cs="Times New Roman"/>
          <w:b/>
          <w:bCs/>
          <w:color w:val="FF0000"/>
          <w:sz w:val="24"/>
          <w:szCs w:val="24"/>
          <w:lang w:eastAsia="cs-CZ"/>
        </w:rPr>
      </w:pPr>
    </w:p>
    <w:p w14:paraId="0BF5EC77" w14:textId="77777777" w:rsidR="005225DF" w:rsidRPr="005225DF" w:rsidRDefault="005225DF" w:rsidP="0062754F">
      <w:pPr>
        <w:spacing w:before="100" w:beforeAutospacing="1" w:line="240" w:lineRule="auto"/>
        <w:jc w:val="both"/>
        <w:rPr>
          <w:rFonts w:ascii="Times New Roman" w:eastAsia="Times New Roman" w:hAnsi="Times New Roman" w:cs="Times New Roman"/>
          <w:b/>
          <w:bCs/>
          <w:sz w:val="24"/>
          <w:szCs w:val="24"/>
          <w:lang w:eastAsia="cs-CZ"/>
        </w:rPr>
      </w:pPr>
      <w:r w:rsidRPr="005225DF">
        <w:rPr>
          <w:rFonts w:ascii="Times New Roman" w:eastAsia="Times New Roman" w:hAnsi="Times New Roman" w:cs="Times New Roman"/>
          <w:b/>
          <w:bCs/>
          <w:sz w:val="24"/>
          <w:szCs w:val="24"/>
          <w:lang w:eastAsia="cs-CZ"/>
        </w:rPr>
        <w:t xml:space="preserve">                                                                           …………………………………………                                  </w:t>
      </w:r>
    </w:p>
    <w:p w14:paraId="747D575C" w14:textId="77777777" w:rsidR="005225DF" w:rsidRPr="005225DF" w:rsidRDefault="005225DF" w:rsidP="0062754F">
      <w:pPr>
        <w:spacing w:before="100" w:beforeAutospacing="1"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color w:val="FF0000"/>
          <w:sz w:val="24"/>
          <w:szCs w:val="24"/>
          <w:lang w:eastAsia="cs-CZ"/>
        </w:rPr>
        <w:t xml:space="preserve">                                                                      </w:t>
      </w:r>
      <w:r w:rsidRPr="005225DF">
        <w:rPr>
          <w:rFonts w:ascii="Times New Roman" w:eastAsia="Times New Roman" w:hAnsi="Times New Roman" w:cs="Times New Roman"/>
          <w:b/>
          <w:bCs/>
          <w:sz w:val="24"/>
          <w:szCs w:val="24"/>
          <w:lang w:eastAsia="cs-CZ"/>
        </w:rPr>
        <w:t>Mgr. Martina Škrobánková, ředitelka školy</w:t>
      </w:r>
    </w:p>
    <w:p w14:paraId="078D653A" w14:textId="77777777" w:rsidR="005225DF" w:rsidRDefault="005225DF" w:rsidP="0062754F">
      <w:pPr>
        <w:spacing w:before="100" w:beforeAutospacing="1" w:line="240" w:lineRule="auto"/>
        <w:jc w:val="both"/>
        <w:rPr>
          <w:rFonts w:ascii="Times New Roman" w:eastAsia="Times New Roman" w:hAnsi="Times New Roman" w:cs="Times New Roman"/>
          <w:b/>
          <w:bCs/>
          <w:color w:val="FF0000"/>
          <w:sz w:val="24"/>
          <w:szCs w:val="24"/>
          <w:lang w:eastAsia="cs-CZ"/>
        </w:rPr>
      </w:pPr>
    </w:p>
    <w:p w14:paraId="56711ED6" w14:textId="77777777" w:rsidR="005225DF" w:rsidRDefault="005225DF" w:rsidP="0062754F">
      <w:pPr>
        <w:spacing w:before="100" w:beforeAutospacing="1" w:line="240" w:lineRule="auto"/>
        <w:jc w:val="both"/>
        <w:rPr>
          <w:rFonts w:ascii="Times New Roman" w:eastAsia="Times New Roman" w:hAnsi="Times New Roman" w:cs="Times New Roman"/>
          <w:b/>
          <w:bCs/>
          <w:color w:val="FF0000"/>
          <w:sz w:val="24"/>
          <w:szCs w:val="24"/>
          <w:lang w:eastAsia="cs-CZ"/>
        </w:rPr>
      </w:pPr>
    </w:p>
    <w:p w14:paraId="4CB8DD7F" w14:textId="77777777" w:rsidR="005225DF" w:rsidRPr="005225DF" w:rsidRDefault="005225DF" w:rsidP="0062754F">
      <w:pPr>
        <w:spacing w:before="100" w:beforeAutospacing="1" w:line="240" w:lineRule="auto"/>
        <w:jc w:val="both"/>
        <w:rPr>
          <w:rFonts w:ascii="Times New Roman" w:eastAsia="Times New Roman" w:hAnsi="Times New Roman" w:cs="Times New Roman"/>
          <w:bCs/>
          <w:color w:val="FF0000"/>
          <w:sz w:val="24"/>
          <w:szCs w:val="24"/>
          <w:lang w:eastAsia="cs-CZ"/>
        </w:rPr>
      </w:pPr>
    </w:p>
    <w:p w14:paraId="6B161E3C" w14:textId="77777777" w:rsidR="0073285D" w:rsidRPr="005225DF" w:rsidRDefault="005225DF" w:rsidP="005225DF">
      <w:pPr>
        <w:spacing w:before="100" w:beforeAutospacing="1" w:line="240" w:lineRule="auto"/>
        <w:jc w:val="both"/>
        <w:rPr>
          <w:rFonts w:ascii="Times New Roman" w:eastAsia="Times New Roman" w:hAnsi="Times New Roman" w:cs="Times New Roman"/>
          <w:bCs/>
          <w:sz w:val="24"/>
          <w:szCs w:val="24"/>
          <w:lang w:eastAsia="cs-CZ"/>
        </w:rPr>
      </w:pPr>
      <w:r w:rsidRPr="005225DF">
        <w:rPr>
          <w:rFonts w:ascii="Times New Roman" w:eastAsia="Times New Roman" w:hAnsi="Times New Roman" w:cs="Times New Roman"/>
          <w:bCs/>
          <w:sz w:val="24"/>
          <w:szCs w:val="24"/>
          <w:lang w:eastAsia="cs-CZ"/>
        </w:rPr>
        <w:t>V Opavě – Suchých Lazcích dne 30.</w:t>
      </w:r>
      <w:r>
        <w:rPr>
          <w:rFonts w:ascii="Times New Roman" w:eastAsia="Times New Roman" w:hAnsi="Times New Roman" w:cs="Times New Roman"/>
          <w:bCs/>
          <w:sz w:val="24"/>
          <w:szCs w:val="24"/>
          <w:lang w:eastAsia="cs-CZ"/>
        </w:rPr>
        <w:t xml:space="preserve"> </w:t>
      </w:r>
      <w:r w:rsidRPr="005225DF">
        <w:rPr>
          <w:rFonts w:ascii="Times New Roman" w:eastAsia="Times New Roman" w:hAnsi="Times New Roman" w:cs="Times New Roman"/>
          <w:bCs/>
          <w:sz w:val="24"/>
          <w:szCs w:val="24"/>
          <w:lang w:eastAsia="cs-CZ"/>
        </w:rPr>
        <w:t>5.</w:t>
      </w:r>
      <w:r>
        <w:rPr>
          <w:rFonts w:ascii="Times New Roman" w:eastAsia="Times New Roman" w:hAnsi="Times New Roman" w:cs="Times New Roman"/>
          <w:bCs/>
          <w:sz w:val="24"/>
          <w:szCs w:val="24"/>
          <w:lang w:eastAsia="cs-CZ"/>
        </w:rPr>
        <w:t xml:space="preserve"> </w:t>
      </w:r>
      <w:r w:rsidRPr="005225DF">
        <w:rPr>
          <w:rFonts w:ascii="Times New Roman" w:eastAsia="Times New Roman" w:hAnsi="Times New Roman" w:cs="Times New Roman"/>
          <w:bCs/>
          <w:sz w:val="24"/>
          <w:szCs w:val="24"/>
          <w:lang w:eastAsia="cs-CZ"/>
        </w:rPr>
        <w:t>2017</w:t>
      </w:r>
    </w:p>
    <w:p w14:paraId="4A92E07A" w14:textId="77777777" w:rsidR="0073285D" w:rsidRDefault="0073285D" w:rsidP="0073285D">
      <w:pPr>
        <w:pStyle w:val="Default"/>
        <w:pageBreakBefore/>
        <w:rPr>
          <w:sz w:val="23"/>
          <w:szCs w:val="23"/>
        </w:rPr>
      </w:pPr>
    </w:p>
    <w:p w14:paraId="7FBA8BBF" w14:textId="77777777" w:rsidR="00DE4F48" w:rsidRPr="00DE4F48" w:rsidRDefault="00DE4F48" w:rsidP="00DE4F48">
      <w:pPr>
        <w:rPr>
          <w:sz w:val="24"/>
          <w:szCs w:val="24"/>
        </w:rPr>
      </w:pPr>
    </w:p>
    <w:sectPr w:rsidR="00DE4F48" w:rsidRPr="00DE4F48" w:rsidSect="00513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200"/>
    <w:multiLevelType w:val="multilevel"/>
    <w:tmpl w:val="2856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8FA"/>
    <w:multiLevelType w:val="hybridMultilevel"/>
    <w:tmpl w:val="78E8DEE0"/>
    <w:lvl w:ilvl="0" w:tplc="F216F4FE">
      <w:start w:val="1"/>
      <w:numFmt w:val="lowerLetter"/>
      <w:lvlText w:val="%1)"/>
      <w:lvlJc w:val="left"/>
      <w:pPr>
        <w:ind w:left="3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4081A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6CFAB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78B45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EC7B7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B34D54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CEC20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64427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84064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C0B3A91"/>
    <w:multiLevelType w:val="hybridMultilevel"/>
    <w:tmpl w:val="3CFE2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E3553"/>
    <w:multiLevelType w:val="multilevel"/>
    <w:tmpl w:val="C5AAC1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0175E5"/>
    <w:multiLevelType w:val="hybridMultilevel"/>
    <w:tmpl w:val="96909E50"/>
    <w:lvl w:ilvl="0" w:tplc="6C382082">
      <w:start w:val="5"/>
      <w:numFmt w:val="bullet"/>
      <w:lvlText w:val="-"/>
      <w:lvlJc w:val="left"/>
      <w:pPr>
        <w:ind w:left="531" w:hanging="360"/>
      </w:pPr>
      <w:rPr>
        <w:rFonts w:ascii="Times New Roman" w:eastAsia="Times New Roman" w:hAnsi="Times New Roman" w:cs="Times New Roman" w:hint="default"/>
      </w:rPr>
    </w:lvl>
    <w:lvl w:ilvl="1" w:tplc="04050003" w:tentative="1">
      <w:start w:val="1"/>
      <w:numFmt w:val="bullet"/>
      <w:lvlText w:val="o"/>
      <w:lvlJc w:val="left"/>
      <w:pPr>
        <w:ind w:left="1251" w:hanging="360"/>
      </w:pPr>
      <w:rPr>
        <w:rFonts w:ascii="Courier New" w:hAnsi="Courier New" w:cs="Courier New" w:hint="default"/>
      </w:rPr>
    </w:lvl>
    <w:lvl w:ilvl="2" w:tplc="04050005" w:tentative="1">
      <w:start w:val="1"/>
      <w:numFmt w:val="bullet"/>
      <w:lvlText w:val=""/>
      <w:lvlJc w:val="left"/>
      <w:pPr>
        <w:ind w:left="1971" w:hanging="360"/>
      </w:pPr>
      <w:rPr>
        <w:rFonts w:ascii="Wingdings" w:hAnsi="Wingdings" w:hint="default"/>
      </w:rPr>
    </w:lvl>
    <w:lvl w:ilvl="3" w:tplc="04050001" w:tentative="1">
      <w:start w:val="1"/>
      <w:numFmt w:val="bullet"/>
      <w:lvlText w:val=""/>
      <w:lvlJc w:val="left"/>
      <w:pPr>
        <w:ind w:left="2691" w:hanging="360"/>
      </w:pPr>
      <w:rPr>
        <w:rFonts w:ascii="Symbol" w:hAnsi="Symbol" w:hint="default"/>
      </w:rPr>
    </w:lvl>
    <w:lvl w:ilvl="4" w:tplc="04050003" w:tentative="1">
      <w:start w:val="1"/>
      <w:numFmt w:val="bullet"/>
      <w:lvlText w:val="o"/>
      <w:lvlJc w:val="left"/>
      <w:pPr>
        <w:ind w:left="3411" w:hanging="360"/>
      </w:pPr>
      <w:rPr>
        <w:rFonts w:ascii="Courier New" w:hAnsi="Courier New" w:cs="Courier New" w:hint="default"/>
      </w:rPr>
    </w:lvl>
    <w:lvl w:ilvl="5" w:tplc="04050005" w:tentative="1">
      <w:start w:val="1"/>
      <w:numFmt w:val="bullet"/>
      <w:lvlText w:val=""/>
      <w:lvlJc w:val="left"/>
      <w:pPr>
        <w:ind w:left="4131" w:hanging="360"/>
      </w:pPr>
      <w:rPr>
        <w:rFonts w:ascii="Wingdings" w:hAnsi="Wingdings" w:hint="default"/>
      </w:rPr>
    </w:lvl>
    <w:lvl w:ilvl="6" w:tplc="04050001" w:tentative="1">
      <w:start w:val="1"/>
      <w:numFmt w:val="bullet"/>
      <w:lvlText w:val=""/>
      <w:lvlJc w:val="left"/>
      <w:pPr>
        <w:ind w:left="4851" w:hanging="360"/>
      </w:pPr>
      <w:rPr>
        <w:rFonts w:ascii="Symbol" w:hAnsi="Symbol" w:hint="default"/>
      </w:rPr>
    </w:lvl>
    <w:lvl w:ilvl="7" w:tplc="04050003" w:tentative="1">
      <w:start w:val="1"/>
      <w:numFmt w:val="bullet"/>
      <w:lvlText w:val="o"/>
      <w:lvlJc w:val="left"/>
      <w:pPr>
        <w:ind w:left="5571" w:hanging="360"/>
      </w:pPr>
      <w:rPr>
        <w:rFonts w:ascii="Courier New" w:hAnsi="Courier New" w:cs="Courier New" w:hint="default"/>
      </w:rPr>
    </w:lvl>
    <w:lvl w:ilvl="8" w:tplc="04050005" w:tentative="1">
      <w:start w:val="1"/>
      <w:numFmt w:val="bullet"/>
      <w:lvlText w:val=""/>
      <w:lvlJc w:val="left"/>
      <w:pPr>
        <w:ind w:left="6291" w:hanging="360"/>
      </w:pPr>
      <w:rPr>
        <w:rFonts w:ascii="Wingdings" w:hAnsi="Wingdings" w:hint="default"/>
      </w:rPr>
    </w:lvl>
  </w:abstractNum>
  <w:abstractNum w:abstractNumId="5" w15:restartNumberingAfterBreak="0">
    <w:nsid w:val="17664D77"/>
    <w:multiLevelType w:val="multilevel"/>
    <w:tmpl w:val="1F2E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3641A"/>
    <w:multiLevelType w:val="hybridMultilevel"/>
    <w:tmpl w:val="F5AE9B30"/>
    <w:lvl w:ilvl="0" w:tplc="FD60FFE4">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E823DB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EA8501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48AF27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1D64E8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9E9C7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CCAE9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F563BF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D76BFF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F8E50E7"/>
    <w:multiLevelType w:val="hybridMultilevel"/>
    <w:tmpl w:val="E6D29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A45211"/>
    <w:multiLevelType w:val="multilevel"/>
    <w:tmpl w:val="280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E6A61"/>
    <w:multiLevelType w:val="multilevel"/>
    <w:tmpl w:val="A74A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33648"/>
    <w:multiLevelType w:val="multilevel"/>
    <w:tmpl w:val="49E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321D0"/>
    <w:multiLevelType w:val="multilevel"/>
    <w:tmpl w:val="9B84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961C5"/>
    <w:multiLevelType w:val="multilevel"/>
    <w:tmpl w:val="F932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26D59"/>
    <w:multiLevelType w:val="multilevel"/>
    <w:tmpl w:val="7E7A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C59A8"/>
    <w:multiLevelType w:val="hybridMultilevel"/>
    <w:tmpl w:val="54C0DC5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527D4BFC"/>
    <w:multiLevelType w:val="multilevel"/>
    <w:tmpl w:val="72D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9362C"/>
    <w:multiLevelType w:val="hybridMultilevel"/>
    <w:tmpl w:val="CA3AB0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CBD001F"/>
    <w:multiLevelType w:val="multilevel"/>
    <w:tmpl w:val="BF54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726CB"/>
    <w:multiLevelType w:val="multilevel"/>
    <w:tmpl w:val="ECF0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D772B"/>
    <w:multiLevelType w:val="multilevel"/>
    <w:tmpl w:val="193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92EEB"/>
    <w:multiLevelType w:val="multilevel"/>
    <w:tmpl w:val="5022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C4FED"/>
    <w:multiLevelType w:val="multilevel"/>
    <w:tmpl w:val="693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43288"/>
    <w:multiLevelType w:val="hybridMultilevel"/>
    <w:tmpl w:val="9F703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021D9B"/>
    <w:multiLevelType w:val="multilevel"/>
    <w:tmpl w:val="D644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3085C"/>
    <w:multiLevelType w:val="multilevel"/>
    <w:tmpl w:val="AB160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E84715C"/>
    <w:multiLevelType w:val="multilevel"/>
    <w:tmpl w:val="38EA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064088">
    <w:abstractNumId w:val="21"/>
  </w:num>
  <w:num w:numId="2" w16cid:durableId="745419027">
    <w:abstractNumId w:val="5"/>
  </w:num>
  <w:num w:numId="3" w16cid:durableId="327683928">
    <w:abstractNumId w:val="11"/>
  </w:num>
  <w:num w:numId="4" w16cid:durableId="299192719">
    <w:abstractNumId w:val="18"/>
  </w:num>
  <w:num w:numId="5" w16cid:durableId="622540330">
    <w:abstractNumId w:val="9"/>
  </w:num>
  <w:num w:numId="6" w16cid:durableId="2012180465">
    <w:abstractNumId w:val="17"/>
  </w:num>
  <w:num w:numId="7" w16cid:durableId="1952124820">
    <w:abstractNumId w:val="23"/>
  </w:num>
  <w:num w:numId="8" w16cid:durableId="1696419821">
    <w:abstractNumId w:val="19"/>
  </w:num>
  <w:num w:numId="9" w16cid:durableId="508910909">
    <w:abstractNumId w:val="8"/>
  </w:num>
  <w:num w:numId="10" w16cid:durableId="374014043">
    <w:abstractNumId w:val="10"/>
  </w:num>
  <w:num w:numId="11" w16cid:durableId="444616708">
    <w:abstractNumId w:val="3"/>
  </w:num>
  <w:num w:numId="12" w16cid:durableId="1915429134">
    <w:abstractNumId w:val="24"/>
    <w:lvlOverride w:ilvl="0">
      <w:startOverride w:val="4"/>
    </w:lvlOverride>
  </w:num>
  <w:num w:numId="13" w16cid:durableId="1343164980">
    <w:abstractNumId w:val="20"/>
  </w:num>
  <w:num w:numId="14" w16cid:durableId="1912229192">
    <w:abstractNumId w:val="12"/>
  </w:num>
  <w:num w:numId="15" w16cid:durableId="2017267388">
    <w:abstractNumId w:val="0"/>
  </w:num>
  <w:num w:numId="16" w16cid:durableId="1957368038">
    <w:abstractNumId w:val="25"/>
  </w:num>
  <w:num w:numId="17" w16cid:durableId="416367624">
    <w:abstractNumId w:val="15"/>
  </w:num>
  <w:num w:numId="18" w16cid:durableId="405229630">
    <w:abstractNumId w:val="4"/>
  </w:num>
  <w:num w:numId="19" w16cid:durableId="1548296466">
    <w:abstractNumId w:val="13"/>
  </w:num>
  <w:num w:numId="20" w16cid:durableId="401684373">
    <w:abstractNumId w:val="14"/>
  </w:num>
  <w:num w:numId="21" w16cid:durableId="701519463">
    <w:abstractNumId w:val="7"/>
  </w:num>
  <w:num w:numId="22" w16cid:durableId="801113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4382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3043374">
    <w:abstractNumId w:val="16"/>
  </w:num>
  <w:num w:numId="25" w16cid:durableId="1815028286">
    <w:abstractNumId w:val="22"/>
  </w:num>
  <w:num w:numId="26" w16cid:durableId="1036276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A5"/>
    <w:rsid w:val="00044BA5"/>
    <w:rsid w:val="00053026"/>
    <w:rsid w:val="00102C7D"/>
    <w:rsid w:val="00177313"/>
    <w:rsid w:val="0022764B"/>
    <w:rsid w:val="002742C2"/>
    <w:rsid w:val="002D2989"/>
    <w:rsid w:val="0030061B"/>
    <w:rsid w:val="0034289D"/>
    <w:rsid w:val="003503F7"/>
    <w:rsid w:val="003F0BBD"/>
    <w:rsid w:val="004A5B61"/>
    <w:rsid w:val="004E783A"/>
    <w:rsid w:val="004F51F4"/>
    <w:rsid w:val="0050294D"/>
    <w:rsid w:val="00513EE0"/>
    <w:rsid w:val="005225DF"/>
    <w:rsid w:val="00557A33"/>
    <w:rsid w:val="005C7D37"/>
    <w:rsid w:val="0062754F"/>
    <w:rsid w:val="006A5CC8"/>
    <w:rsid w:val="006C7066"/>
    <w:rsid w:val="006F055B"/>
    <w:rsid w:val="0073285D"/>
    <w:rsid w:val="00751DD8"/>
    <w:rsid w:val="0079404A"/>
    <w:rsid w:val="008221FE"/>
    <w:rsid w:val="00871B80"/>
    <w:rsid w:val="00885C74"/>
    <w:rsid w:val="008F0344"/>
    <w:rsid w:val="009F3B39"/>
    <w:rsid w:val="00A97AE8"/>
    <w:rsid w:val="00B10C12"/>
    <w:rsid w:val="00C30014"/>
    <w:rsid w:val="00CB626E"/>
    <w:rsid w:val="00D22B94"/>
    <w:rsid w:val="00D473AD"/>
    <w:rsid w:val="00D77DC0"/>
    <w:rsid w:val="00DA7F97"/>
    <w:rsid w:val="00DE4F48"/>
    <w:rsid w:val="00E371CD"/>
    <w:rsid w:val="00E92164"/>
    <w:rsid w:val="00EB48AD"/>
    <w:rsid w:val="00F339F5"/>
    <w:rsid w:val="00F45C49"/>
    <w:rsid w:val="00FF2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942F"/>
  <w15:docId w15:val="{7922D9E1-947A-476B-8E6B-CC16E2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EE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4B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BA5"/>
    <w:rPr>
      <w:rFonts w:ascii="Tahoma" w:hAnsi="Tahoma" w:cs="Tahoma"/>
      <w:sz w:val="16"/>
      <w:szCs w:val="16"/>
    </w:rPr>
  </w:style>
  <w:style w:type="paragraph" w:styleId="Normlnweb">
    <w:name w:val="Normal (Web)"/>
    <w:basedOn w:val="Normln"/>
    <w:uiPriority w:val="99"/>
    <w:semiHidden/>
    <w:unhideWhenUsed/>
    <w:rsid w:val="00044B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44BA5"/>
    <w:rPr>
      <w:color w:val="0000FF"/>
      <w:u w:val="single"/>
    </w:rPr>
  </w:style>
  <w:style w:type="character" w:styleId="Siln">
    <w:name w:val="Strong"/>
    <w:basedOn w:val="Standardnpsmoodstavce"/>
    <w:uiPriority w:val="22"/>
    <w:qFormat/>
    <w:rsid w:val="00044BA5"/>
    <w:rPr>
      <w:b/>
      <w:bCs/>
    </w:rPr>
  </w:style>
  <w:style w:type="character" w:styleId="Zdraznn">
    <w:name w:val="Emphasis"/>
    <w:basedOn w:val="Standardnpsmoodstavce"/>
    <w:uiPriority w:val="20"/>
    <w:qFormat/>
    <w:rsid w:val="00044BA5"/>
    <w:rPr>
      <w:i/>
      <w:iCs/>
    </w:rPr>
  </w:style>
  <w:style w:type="paragraph" w:styleId="Odstavecseseznamem">
    <w:name w:val="List Paragraph"/>
    <w:basedOn w:val="Normln"/>
    <w:uiPriority w:val="34"/>
    <w:qFormat/>
    <w:rsid w:val="00FF24D4"/>
    <w:pPr>
      <w:ind w:left="720"/>
      <w:contextualSpacing/>
    </w:pPr>
  </w:style>
  <w:style w:type="table" w:styleId="Mkatabulky">
    <w:name w:val="Table Grid"/>
    <w:basedOn w:val="Normlntabulka"/>
    <w:uiPriority w:val="59"/>
    <w:rsid w:val="003F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28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68912">
      <w:bodyDiv w:val="1"/>
      <w:marLeft w:val="0"/>
      <w:marRight w:val="0"/>
      <w:marTop w:val="0"/>
      <w:marBottom w:val="0"/>
      <w:divBdr>
        <w:top w:val="none" w:sz="0" w:space="0" w:color="auto"/>
        <w:left w:val="none" w:sz="0" w:space="0" w:color="auto"/>
        <w:bottom w:val="none" w:sz="0" w:space="0" w:color="auto"/>
        <w:right w:val="none" w:sz="0" w:space="0" w:color="auto"/>
      </w:divBdr>
      <w:divsChild>
        <w:div w:id="1240825170">
          <w:marLeft w:val="0"/>
          <w:marRight w:val="0"/>
          <w:marTop w:val="0"/>
          <w:marBottom w:val="0"/>
          <w:divBdr>
            <w:top w:val="none" w:sz="0" w:space="0" w:color="auto"/>
            <w:left w:val="none" w:sz="0" w:space="0" w:color="auto"/>
            <w:bottom w:val="none" w:sz="0" w:space="0" w:color="auto"/>
            <w:right w:val="none" w:sz="0" w:space="0" w:color="auto"/>
          </w:divBdr>
          <w:divsChild>
            <w:div w:id="702631466">
              <w:marLeft w:val="0"/>
              <w:marRight w:val="0"/>
              <w:marTop w:val="0"/>
              <w:marBottom w:val="0"/>
              <w:divBdr>
                <w:top w:val="none" w:sz="0" w:space="0" w:color="auto"/>
                <w:left w:val="none" w:sz="0" w:space="0" w:color="auto"/>
                <w:bottom w:val="none" w:sz="0" w:space="0" w:color="auto"/>
                <w:right w:val="none" w:sz="0" w:space="0" w:color="auto"/>
              </w:divBdr>
              <w:divsChild>
                <w:div w:id="276180366">
                  <w:marLeft w:val="0"/>
                  <w:marRight w:val="0"/>
                  <w:marTop w:val="0"/>
                  <w:marBottom w:val="300"/>
                  <w:divBdr>
                    <w:top w:val="none" w:sz="0" w:space="0" w:color="auto"/>
                    <w:left w:val="none" w:sz="0" w:space="0" w:color="auto"/>
                    <w:bottom w:val="none" w:sz="0" w:space="0" w:color="auto"/>
                    <w:right w:val="none" w:sz="0" w:space="0" w:color="auto"/>
                  </w:divBdr>
                  <w:divsChild>
                    <w:div w:id="1583878596">
                      <w:marLeft w:val="0"/>
                      <w:marRight w:val="0"/>
                      <w:marTop w:val="0"/>
                      <w:marBottom w:val="0"/>
                      <w:divBdr>
                        <w:top w:val="none" w:sz="0" w:space="0" w:color="auto"/>
                        <w:left w:val="none" w:sz="0" w:space="0" w:color="auto"/>
                        <w:bottom w:val="none" w:sz="0" w:space="0" w:color="auto"/>
                        <w:right w:val="none" w:sz="0" w:space="0" w:color="auto"/>
                      </w:divBdr>
                      <w:divsChild>
                        <w:div w:id="1202979385">
                          <w:marLeft w:val="0"/>
                          <w:marRight w:val="0"/>
                          <w:marTop w:val="0"/>
                          <w:marBottom w:val="0"/>
                          <w:divBdr>
                            <w:top w:val="none" w:sz="0" w:space="0" w:color="auto"/>
                            <w:left w:val="none" w:sz="0" w:space="0" w:color="auto"/>
                            <w:bottom w:val="none" w:sz="0" w:space="0" w:color="auto"/>
                            <w:right w:val="none" w:sz="0" w:space="0" w:color="auto"/>
                          </w:divBdr>
                          <w:divsChild>
                            <w:div w:id="1975598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57771">
      <w:bodyDiv w:val="1"/>
      <w:marLeft w:val="0"/>
      <w:marRight w:val="0"/>
      <w:marTop w:val="0"/>
      <w:marBottom w:val="0"/>
      <w:divBdr>
        <w:top w:val="none" w:sz="0" w:space="0" w:color="auto"/>
        <w:left w:val="none" w:sz="0" w:space="0" w:color="auto"/>
        <w:bottom w:val="none" w:sz="0" w:space="0" w:color="auto"/>
        <w:right w:val="none" w:sz="0" w:space="0" w:color="auto"/>
      </w:divBdr>
      <w:divsChild>
        <w:div w:id="1941597265">
          <w:marLeft w:val="0"/>
          <w:marRight w:val="0"/>
          <w:marTop w:val="0"/>
          <w:marBottom w:val="0"/>
          <w:divBdr>
            <w:top w:val="none" w:sz="0" w:space="0" w:color="auto"/>
            <w:left w:val="none" w:sz="0" w:space="0" w:color="auto"/>
            <w:bottom w:val="none" w:sz="0" w:space="0" w:color="auto"/>
            <w:right w:val="none" w:sz="0" w:space="0" w:color="auto"/>
          </w:divBdr>
        </w:div>
      </w:divsChild>
    </w:div>
    <w:div w:id="2115246934">
      <w:bodyDiv w:val="1"/>
      <w:marLeft w:val="0"/>
      <w:marRight w:val="0"/>
      <w:marTop w:val="0"/>
      <w:marBottom w:val="0"/>
      <w:divBdr>
        <w:top w:val="none" w:sz="0" w:space="0" w:color="auto"/>
        <w:left w:val="none" w:sz="0" w:space="0" w:color="auto"/>
        <w:bottom w:val="none" w:sz="0" w:space="0" w:color="auto"/>
        <w:right w:val="none" w:sz="0" w:space="0" w:color="auto"/>
      </w:divBdr>
      <w:divsChild>
        <w:div w:id="722362835">
          <w:marLeft w:val="0"/>
          <w:marRight w:val="0"/>
          <w:marTop w:val="0"/>
          <w:marBottom w:val="0"/>
          <w:divBdr>
            <w:top w:val="none" w:sz="0" w:space="0" w:color="auto"/>
            <w:left w:val="none" w:sz="0" w:space="0" w:color="auto"/>
            <w:bottom w:val="none" w:sz="0" w:space="0" w:color="auto"/>
            <w:right w:val="none" w:sz="0" w:space="0" w:color="auto"/>
          </w:divBdr>
          <w:divsChild>
            <w:div w:id="12168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uchelazce.cz"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03DAD-04C5-42D7-B24F-5C943B3D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7238</Words>
  <Characters>42710</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SYSTEMCONTROL s.r.o.</Company>
  <LinksUpToDate>false</LinksUpToDate>
  <CharactersWithSpaces>49849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Admin</cp:lastModifiedBy>
  <cp:revision>20</cp:revision>
  <cp:lastPrinted>2017-10-16T09:58:00Z</cp:lastPrinted>
  <dcterms:created xsi:type="dcterms:W3CDTF">2021-01-28T15:01:00Z</dcterms:created>
  <dcterms:modified xsi:type="dcterms:W3CDTF">2023-05-10T11:06:00Z</dcterms:modified>
</cp:coreProperties>
</file>