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D1" w:rsidRPr="009306D1" w:rsidRDefault="009306D1" w:rsidP="009306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bookmarkStart w:id="0" w:name="charakteristika_poradenských_služeb_ve_š"/>
      <w:r w:rsidRPr="009306D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Základní škola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a Mateřská škola Opava – Suché Lazce – příspěvková organizace</w:t>
      </w:r>
    </w:p>
    <w:p w:rsidR="009306D1" w:rsidRPr="009306D1" w:rsidRDefault="009306D1" w:rsidP="009306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06D1" w:rsidRPr="00780E0B" w:rsidRDefault="009306D1" w:rsidP="009306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</w:pPr>
      <w:r w:rsidRPr="00780E0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KONCEPCE  PORADENSKÝCH  SLUŽEB  POSKYTOVANÝCH  V   </w:t>
      </w:r>
      <w:proofErr w:type="gramStart"/>
      <w:r w:rsidRPr="00780E0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ZŠ  Opava</w:t>
      </w:r>
      <w:proofErr w:type="gramEnd"/>
      <w:r w:rsidRPr="00780E0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 xml:space="preserve"> – Suché Lazce</w:t>
      </w:r>
    </w:p>
    <w:p w:rsidR="009306D1" w:rsidRPr="009306D1" w:rsidRDefault="009306D1" w:rsidP="009306D1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6D1" w:rsidRPr="009306D1" w:rsidRDefault="009306D1" w:rsidP="009306D1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b/>
          <w:lang w:eastAsia="cs-CZ"/>
        </w:rPr>
        <w:t>Obsah: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1.Základní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charakteristika poradenských služeb ve škole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1.1.Vymezení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poradenských služeb ve škole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1.2.Pracovníci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poskytující poradenské služby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1.3.Model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poradenských služeb ve škole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1.4.Školní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program pedagogicko-psychologického poradenství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2.Standardní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činnosti pedagogických pracovníků školy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2.1.Výchovný-kariérový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poradce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2.2.Školní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metodik prevence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3. Standardní činnosti pedagogů, kteří se podílejí na poradenských službách školy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3.1.Třídní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učitel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3.2.Učitelé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vzdělávací oblasti Výchova k volbě povolání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3.3.Učitel-metodik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 přípravu školního vzdělávacího programu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4.Kvalifikační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standardy poradenských pracovníků školy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5.Podmínky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 poskytování poradenských služeb ve škole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5.1.Prostory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vybavení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5.2.Časová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dostupnost služeb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5.3.Informovanost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službách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>5.4.Práce</w:t>
      </w:r>
      <w:proofErr w:type="gramEnd"/>
      <w:r w:rsidRPr="009306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 informacemi a důvěrnými daty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1.Základní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charakteristika poradenských služeb ve škole  </w:t>
      </w:r>
      <w:bookmarkEnd w:id="0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9306D1" w:rsidRPr="009306D1" w:rsidRDefault="009306D1" w:rsidP="009306D1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1.1.Vymezení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poradenských služeb ve škole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Poradenské služby ve škole jsou zajišťovány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výchovným poradcem, školním metodikem prevence a konzultačním týmem složeným z vybraných pedagogů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. Za jejich poskytování odpovídá ředitel školy.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Ředitel školy zodpovídá za vytvoření preventivního programu školy a podílí se na zajištění výchovného poradenství.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Služby poskytované školou jsou koordinovány se školskými poradenskými zařízeními v oblasti. Na činnosti se dále podílejí dále třídní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 xml:space="preserve">učitelé, 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případně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 xml:space="preserve"> další učitelé.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Všichni tito pedagogové poskytují metodickou a konzultační podporu žákům a jejich rodičům.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Výchovný poradce</w:t>
      </w:r>
      <w:r w:rsidRPr="009306D1">
        <w:rPr>
          <w:rFonts w:ascii="Times New Roman" w:eastAsia="Times New Roman" w:hAnsi="Times New Roman" w:cs="Times New Roman"/>
          <w:lang w:eastAsia="cs-CZ"/>
        </w:rPr>
        <w:t>- se</w:t>
      </w:r>
      <w:r>
        <w:rPr>
          <w:rFonts w:ascii="Times New Roman" w:eastAsia="Times New Roman" w:hAnsi="Times New Roman" w:cs="Times New Roman"/>
          <w:lang w:eastAsia="cs-CZ"/>
        </w:rPr>
        <w:t xml:space="preserve"> věnuje problematice pedagogického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poradenství a procesu integrace žáků se speciálními vzdělávacími potřebami </w:t>
      </w:r>
      <w:r>
        <w:rPr>
          <w:rFonts w:ascii="Times New Roman" w:eastAsia="Times New Roman" w:hAnsi="Times New Roman" w:cs="Times New Roman"/>
          <w:lang w:eastAsia="cs-CZ"/>
        </w:rPr>
        <w:t>(včetně integrace nadaných žáků</w:t>
      </w:r>
      <w:r w:rsidRPr="009306D1">
        <w:rPr>
          <w:rFonts w:ascii="Times New Roman" w:eastAsia="Times New Roman" w:hAnsi="Times New Roman" w:cs="Times New Roman"/>
          <w:lang w:eastAsia="cs-CZ"/>
        </w:rPr>
        <w:t>).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Školní metodik prevence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- pracuje především v oblasti prevence sociálně nežádoucích jevů.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Součástí školního programu pedagogicko-psychologického poradenství je také vytváření podmínek pro vzdělávání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žáků ze sociálně znevýhodněného prostředí</w:t>
      </w:r>
      <w:r w:rsidRPr="009306D1">
        <w:rPr>
          <w:rFonts w:ascii="Times New Roman" w:eastAsia="Times New Roman" w:hAnsi="Times New Roman" w:cs="Times New Roman"/>
          <w:lang w:eastAsia="cs-CZ"/>
        </w:rPr>
        <w:t>, včetně péče o žáky z 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různých etnik a minorit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žijících na území ČR.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Poskytování poradenských služeb ve škole je zpracováno do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vyhlášky č.72/2005 Sb., o poskytování poradenských služeb ve školách a školských poradenských zařízeních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, která je jedním z prováděcích předpisů k novému školskému zákonu. </w:t>
      </w:r>
    </w:p>
    <w:p w:rsidR="009306D1" w:rsidRPr="009306D1" w:rsidRDefault="009306D1" w:rsidP="009306D1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bCs/>
          <w:kern w:val="32"/>
          <w:u w:val="single"/>
          <w:lang w:eastAsia="cs-CZ"/>
        </w:rPr>
        <w:t>1.2.Pracovníci</w:t>
      </w:r>
      <w:proofErr w:type="gramEnd"/>
      <w:r w:rsidRPr="009306D1">
        <w:rPr>
          <w:rFonts w:ascii="Times New Roman" w:eastAsia="Times New Roman" w:hAnsi="Times New Roman" w:cs="Times New Roman"/>
          <w:b/>
          <w:bCs/>
          <w:kern w:val="32"/>
          <w:u w:val="single"/>
          <w:lang w:eastAsia="cs-CZ"/>
        </w:rPr>
        <w:t xml:space="preserve"> poskytující poradenské služby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Podle obsahu činnosti rozlišujeme: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a) poradenské pracovníky školy</w:t>
      </w:r>
    </w:p>
    <w:p w:rsidR="009306D1" w:rsidRPr="009306D1" w:rsidRDefault="009306D1" w:rsidP="009306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výchovný-kariérový poradce</w:t>
      </w:r>
    </w:p>
    <w:p w:rsidR="009306D1" w:rsidRPr="009306D1" w:rsidRDefault="009306D1" w:rsidP="009306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školní metodik prevence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b)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pracovníky, kteří se podílejí na poradenských službách a vytvářejí konzultační tým pro poskytování služeb ve </w:t>
      </w:r>
      <w:proofErr w:type="gramStart"/>
      <w:r w:rsidRPr="009306D1">
        <w:rPr>
          <w:rFonts w:ascii="Times New Roman" w:eastAsia="Times New Roman" w:hAnsi="Times New Roman" w:cs="Times New Roman"/>
          <w:u w:val="single"/>
          <w:lang w:eastAsia="cs-CZ"/>
        </w:rPr>
        <w:t>škole(viz</w:t>
      </w:r>
      <w:proofErr w:type="gramEnd"/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 §7 vyhlášky č.72/2005 Sb.)</w:t>
      </w:r>
    </w:p>
    <w:p w:rsidR="009306D1" w:rsidRPr="009306D1" w:rsidRDefault="009306D1" w:rsidP="009306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třídní učitelé</w:t>
      </w:r>
    </w:p>
    <w:p w:rsidR="009306D1" w:rsidRPr="009306D1" w:rsidRDefault="009306D1" w:rsidP="009306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učitel-metodik pro přípravu š</w:t>
      </w:r>
      <w:r>
        <w:rPr>
          <w:rFonts w:ascii="Times New Roman" w:eastAsia="Times New Roman" w:hAnsi="Times New Roman" w:cs="Times New Roman"/>
          <w:lang w:eastAsia="cs-CZ"/>
        </w:rPr>
        <w:t>kolního vzdělávacího programu (</w:t>
      </w:r>
      <w:r w:rsidRPr="009306D1">
        <w:rPr>
          <w:rFonts w:ascii="Times New Roman" w:eastAsia="Times New Roman" w:hAnsi="Times New Roman" w:cs="Times New Roman"/>
          <w:lang w:eastAsia="cs-CZ"/>
        </w:rPr>
        <w:t>úprava učiva pro nadané žáky</w:t>
      </w:r>
      <w:r w:rsidR="00891188">
        <w:rPr>
          <w:rFonts w:ascii="Times New Roman" w:eastAsia="Times New Roman" w:hAnsi="Times New Roman" w:cs="Times New Roman"/>
          <w:lang w:eastAsia="cs-CZ"/>
        </w:rPr>
        <w:t xml:space="preserve"> a vzdělávání </w:t>
      </w:r>
      <w:proofErr w:type="gramStart"/>
      <w:r w:rsidR="00891188">
        <w:rPr>
          <w:rFonts w:ascii="Times New Roman" w:eastAsia="Times New Roman" w:hAnsi="Times New Roman" w:cs="Times New Roman"/>
          <w:lang w:eastAsia="cs-CZ"/>
        </w:rPr>
        <w:t>žáků s SVP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>)</w:t>
      </w:r>
    </w:p>
    <w:p w:rsidR="009306D1" w:rsidRPr="009306D1" w:rsidRDefault="009306D1" w:rsidP="009306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učitelé vzdělávací oblasti Výchova k volbě povolání</w:t>
      </w:r>
      <w:r>
        <w:rPr>
          <w:rFonts w:ascii="Times New Roman" w:eastAsia="Times New Roman" w:hAnsi="Times New Roman" w:cs="Times New Roman"/>
          <w:lang w:eastAsia="cs-CZ"/>
        </w:rPr>
        <w:t xml:space="preserve"> ( více pro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II.st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)</w:t>
      </w:r>
    </w:p>
    <w:p w:rsidR="009306D1" w:rsidRPr="009306D1" w:rsidRDefault="009306D1" w:rsidP="009306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další pe</w:t>
      </w:r>
      <w:r w:rsidR="00B913C2">
        <w:rPr>
          <w:rFonts w:ascii="Times New Roman" w:eastAsia="Times New Roman" w:hAnsi="Times New Roman" w:cs="Times New Roman"/>
          <w:lang w:eastAsia="cs-CZ"/>
        </w:rPr>
        <w:t>dagogové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1.3.Model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poradenských služeb ve škole.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V naší škole se uplatní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základní </w:t>
      </w:r>
      <w:proofErr w:type="gramStart"/>
      <w:r w:rsidRPr="009306D1">
        <w:rPr>
          <w:rFonts w:ascii="Times New Roman" w:eastAsia="Times New Roman" w:hAnsi="Times New Roman" w:cs="Times New Roman"/>
          <w:u w:val="single"/>
          <w:lang w:eastAsia="cs-CZ"/>
        </w:rPr>
        <w:t>varianta .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Činnost zajišťují:</w:t>
      </w:r>
    </w:p>
    <w:p w:rsidR="009306D1" w:rsidRPr="009306D1" w:rsidRDefault="009306D1" w:rsidP="00930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výchovný poradce</w:t>
      </w:r>
    </w:p>
    <w:p w:rsidR="009306D1" w:rsidRPr="009306D1" w:rsidRDefault="009306D1" w:rsidP="00930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školní metodik prevence</w:t>
      </w:r>
    </w:p>
    <w:p w:rsidR="009306D1" w:rsidRPr="009306D1" w:rsidRDefault="009306D1" w:rsidP="00B913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třídní učitelé</w:t>
      </w:r>
    </w:p>
    <w:p w:rsidR="009306D1" w:rsidRPr="009306D1" w:rsidRDefault="009306D1" w:rsidP="00930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učitel-metodik pro přípravu školních vzdělávacích programů  ( úprava vzdělávání nadaných</w:t>
      </w:r>
      <w:r w:rsidR="00891188">
        <w:rPr>
          <w:rFonts w:ascii="Times New Roman" w:eastAsia="Times New Roman" w:hAnsi="Times New Roman" w:cs="Times New Roman"/>
          <w:lang w:eastAsia="cs-CZ"/>
        </w:rPr>
        <w:t xml:space="preserve"> žáků a vzdělávání </w:t>
      </w:r>
      <w:proofErr w:type="gramStart"/>
      <w:r w:rsidR="00891188">
        <w:rPr>
          <w:rFonts w:ascii="Times New Roman" w:eastAsia="Times New Roman" w:hAnsi="Times New Roman" w:cs="Times New Roman"/>
          <w:lang w:eastAsia="cs-CZ"/>
        </w:rPr>
        <w:t>žáků s SVP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>)</w:t>
      </w:r>
    </w:p>
    <w:p w:rsidR="009306D1" w:rsidRPr="009306D1" w:rsidRDefault="009306D1" w:rsidP="009306D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1.4.Školní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program pedagogicko-psychologického poradenství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Školní program pedagogicko-psychologického poradenství každoročně zpracovává a aktualizuje tým poradenských pracovníků školy a předkládá ke schválení řediteli školy.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Školní program pedagogicko-psychologického poradenství sleduje především </w:t>
      </w: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cíle:</w:t>
      </w:r>
    </w:p>
    <w:p w:rsidR="009306D1" w:rsidRPr="009306D1" w:rsidRDefault="009306D1" w:rsidP="00930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pracovat se všemi subjekty školy a vytvořit širokou základnu primární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prevence školní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neúspěšnosti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sociálně nežádoucích jevů</w:t>
      </w:r>
    </w:p>
    <w:p w:rsidR="009306D1" w:rsidRPr="009306D1" w:rsidRDefault="009306D1" w:rsidP="00B913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sledovat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účinnost preventivních programů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vytvořit zázemí pro jejich realizaci</w:t>
      </w:r>
    </w:p>
    <w:p w:rsidR="009306D1" w:rsidRPr="009306D1" w:rsidRDefault="009306D1" w:rsidP="00930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připravit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podmínky integrace žáků </w:t>
      </w:r>
      <w:r w:rsidRPr="009306D1">
        <w:rPr>
          <w:rFonts w:ascii="Times New Roman" w:eastAsia="Times New Roman" w:hAnsi="Times New Roman" w:cs="Times New Roman"/>
          <w:lang w:eastAsia="cs-CZ"/>
        </w:rPr>
        <w:t>se speciálními vzdělávacími potřebami a připravit podmínky pro nadané žáky</w:t>
      </w:r>
    </w:p>
    <w:p w:rsidR="009306D1" w:rsidRPr="009306D1" w:rsidRDefault="009306D1" w:rsidP="00930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posílit průběžnou péči o žáky s neprospěchem a vytvořit předpoklady pro jeho snižování</w:t>
      </w:r>
    </w:p>
    <w:p w:rsidR="009306D1" w:rsidRPr="009306D1" w:rsidRDefault="009306D1" w:rsidP="00930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vybudovat příznivé klima pro integraci kulturních odlišností a přijímání sociálních odlišností na škole</w:t>
      </w:r>
    </w:p>
    <w:p w:rsidR="009306D1" w:rsidRPr="009306D1" w:rsidRDefault="009306D1" w:rsidP="00930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prohloubit včasnou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intervenci při aktuálních </w:t>
      </w:r>
      <w:proofErr w:type="gramStart"/>
      <w:r w:rsidRPr="009306D1">
        <w:rPr>
          <w:rFonts w:ascii="Times New Roman" w:eastAsia="Times New Roman" w:hAnsi="Times New Roman" w:cs="Times New Roman"/>
          <w:u w:val="single"/>
          <w:lang w:eastAsia="cs-CZ"/>
        </w:rPr>
        <w:t>problémech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 u jednotlivých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 xml:space="preserve"> žáků a třídních kolektivů</w:t>
      </w:r>
    </w:p>
    <w:p w:rsidR="009306D1" w:rsidRDefault="009306D1" w:rsidP="00930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prohloubit a zlepšit spolupráci a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komunikaci mezi školou a rodiči</w:t>
      </w:r>
    </w:p>
    <w:p w:rsidR="00891188" w:rsidRPr="00891188" w:rsidRDefault="00891188" w:rsidP="00930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891188">
        <w:rPr>
          <w:rFonts w:ascii="Times New Roman" w:hAnsi="Times New Roman" w:cs="Times New Roman"/>
        </w:rPr>
        <w:t xml:space="preserve">Vytvářet PLPP pro potřebné žáky, ve spolupráci s PPP a SPC poskytovat podpůrná opatření  </w:t>
      </w:r>
    </w:p>
    <w:p w:rsidR="009306D1" w:rsidRDefault="00891188" w:rsidP="008911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913C2" w:rsidRDefault="00B913C2" w:rsidP="00B91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1" w:name="Standardní_činnost"/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2.Standardní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činnost poradenských pracovníků školy</w:t>
      </w:r>
      <w:bookmarkEnd w:id="1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Standardní činnost poradenských pracovníků školy zahrnují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služby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, které jsou poskytovány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žákům, jejich zákonným zástupcům a pedagogickým pracovníkům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Podmínkou pro poskytnutí školní poradenské služby nezletilému žákovi je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souhlas jeho zákonných zástupců</w:t>
      </w:r>
      <w:r w:rsidRPr="009306D1">
        <w:rPr>
          <w:rFonts w:ascii="Times New Roman" w:eastAsia="Times New Roman" w:hAnsi="Times New Roman" w:cs="Times New Roman"/>
          <w:lang w:eastAsia="cs-CZ"/>
        </w:rPr>
        <w:t>. Souhlas není potřeba v případech, kdy je</w:t>
      </w:r>
      <w:r w:rsidR="00B913C2">
        <w:rPr>
          <w:rFonts w:ascii="Times New Roman" w:eastAsia="Times New Roman" w:hAnsi="Times New Roman" w:cs="Times New Roman"/>
          <w:lang w:eastAsia="cs-CZ"/>
        </w:rPr>
        <w:t xml:space="preserve"> ohroženo duševní nebo tělesné </w:t>
      </w:r>
      <w:r w:rsidRPr="009306D1">
        <w:rPr>
          <w:rFonts w:ascii="Times New Roman" w:eastAsia="Times New Roman" w:hAnsi="Times New Roman" w:cs="Times New Roman"/>
          <w:lang w:eastAsia="cs-CZ"/>
        </w:rPr>
        <w:t>zdraví dítěte nebo osob v jeho okolí a v případech, kdy soud požádá o psychologické vyšetření žáka.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2.1.Výchovný-kariérový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poradce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Vykonává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činnosti poradenské, informační, a metodické.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O těchto činnostech si vede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písemnou dokumentaci.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b/>
          <w:lang w:eastAsia="cs-CZ"/>
        </w:rPr>
        <w:t>Poradenské činnosti:</w:t>
      </w:r>
    </w:p>
    <w:p w:rsidR="009306D1" w:rsidRPr="009306D1" w:rsidRDefault="009306D1" w:rsidP="009306D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Kariérové poradenství a poradenská pomoc 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při rozhodování žáků o vzdělávání a další profesní dráze, </w:t>
      </w:r>
      <w:proofErr w:type="gramStart"/>
      <w:r w:rsidRPr="009306D1">
        <w:rPr>
          <w:rFonts w:ascii="Times New Roman" w:eastAsia="Times New Roman" w:hAnsi="Times New Roman" w:cs="Times New Roman"/>
          <w:lang w:eastAsia="cs-CZ"/>
        </w:rPr>
        <w:t>zejména :</w:t>
      </w:r>
      <w:proofErr w:type="gramEnd"/>
    </w:p>
    <w:p w:rsidR="009306D1" w:rsidRPr="009306D1" w:rsidRDefault="009306D1" w:rsidP="009306D1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koordinace mezi kariérovým vzděláváním a diagnosticko-poradenskými činnostmi</w:t>
      </w:r>
    </w:p>
    <w:p w:rsidR="009306D1" w:rsidRPr="009306D1" w:rsidRDefault="009306D1" w:rsidP="009306D1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základní skupinová šetření k volbě povolání, administraci, zpracování a interpretaci zájmových dotazníků</w:t>
      </w:r>
    </w:p>
    <w:p w:rsidR="009306D1" w:rsidRPr="009306D1" w:rsidRDefault="009306D1" w:rsidP="009306D1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 individuální poradenství</w:t>
      </w:r>
    </w:p>
    <w:p w:rsidR="009306D1" w:rsidRPr="009306D1" w:rsidRDefault="009306D1" w:rsidP="009306D1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poradenství zákonným zástupcům</w:t>
      </w:r>
    </w:p>
    <w:p w:rsidR="009306D1" w:rsidRPr="009306D1" w:rsidRDefault="009306D1" w:rsidP="009306D1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spolupráce se školskými poradenskými zařízeními ( PPP, SPC a </w:t>
      </w:r>
      <w:proofErr w:type="gramStart"/>
      <w:r w:rsidRPr="009306D1">
        <w:rPr>
          <w:rFonts w:ascii="Times New Roman" w:eastAsia="Times New Roman" w:hAnsi="Times New Roman" w:cs="Times New Roman"/>
          <w:lang w:eastAsia="cs-CZ"/>
        </w:rPr>
        <w:t>SVP )</w:t>
      </w:r>
      <w:proofErr w:type="gramEnd"/>
    </w:p>
    <w:p w:rsidR="009306D1" w:rsidRPr="009306D1" w:rsidRDefault="009306D1" w:rsidP="009306D1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zajišťování skupinových ná</w:t>
      </w:r>
      <w:r w:rsidR="00B913C2">
        <w:rPr>
          <w:rFonts w:ascii="Times New Roman" w:eastAsia="Times New Roman" w:hAnsi="Times New Roman" w:cs="Times New Roman"/>
          <w:lang w:eastAsia="cs-CZ"/>
        </w:rPr>
        <w:t>vštěv žáků školy v podnicích v okolí školy</w:t>
      </w:r>
    </w:p>
    <w:p w:rsidR="009306D1" w:rsidRPr="009306D1" w:rsidRDefault="009306D1" w:rsidP="009306D1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Vyhledávání a orientační šetření žáků</w:t>
      </w:r>
      <w:r w:rsidRPr="009306D1">
        <w:rPr>
          <w:rFonts w:ascii="Times New Roman" w:eastAsia="Times New Roman" w:hAnsi="Times New Roman" w:cs="Times New Roman"/>
          <w:lang w:eastAsia="cs-CZ"/>
        </w:rPr>
        <w:t>, jejichž vývoj a vzdělávání vyžaduje zvláštní pozornost a příprava návrhů na další péči o tyto žáky</w:t>
      </w:r>
    </w:p>
    <w:p w:rsidR="009306D1" w:rsidRPr="009306D1" w:rsidRDefault="009306D1" w:rsidP="009306D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Zajišťování nebo zprostředkování diagnostiky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speciálních vzdělávacích potřeb a intervenčních činností pro žáky se speciálními vzdělávacími potřebami</w:t>
      </w:r>
    </w:p>
    <w:p w:rsidR="009306D1" w:rsidRPr="009306D1" w:rsidRDefault="009306D1" w:rsidP="009306D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Příprava podmínek pro integraci žáků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se speciálními vzdělávacími potřebami, koordinace poskytování poradenských služeb těmto žákům školou a školskými poradenskými zařízeními.</w:t>
      </w:r>
    </w:p>
    <w:p w:rsidR="009306D1" w:rsidRPr="009306D1" w:rsidRDefault="009306D1" w:rsidP="009306D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Poskytování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kariérového poradenství žákům-cizincům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se zřetelem k jejich speciálním potřebám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b/>
          <w:lang w:eastAsia="cs-CZ"/>
        </w:rPr>
        <w:t>Metodická a informační činnost:</w:t>
      </w:r>
    </w:p>
    <w:p w:rsidR="009306D1" w:rsidRPr="009306D1" w:rsidRDefault="009306D1" w:rsidP="009306D1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Zprostředkování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nových metod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pedagogické diagnostiky a intervence</w:t>
      </w:r>
    </w:p>
    <w:p w:rsidR="009306D1" w:rsidRPr="009306D1" w:rsidRDefault="009306D1" w:rsidP="009306D1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Metodická pomoc pedagogickým pracovníkům š</w:t>
      </w:r>
      <w:r w:rsidRPr="009306D1">
        <w:rPr>
          <w:rFonts w:ascii="Times New Roman" w:eastAsia="Times New Roman" w:hAnsi="Times New Roman" w:cs="Times New Roman"/>
          <w:lang w:eastAsia="cs-CZ"/>
        </w:rPr>
        <w:t>koly v otázkách kariérového poradenství, integrace, individuálních vzdělávacích plánů, práce s nadanými žáky atd.</w:t>
      </w:r>
    </w:p>
    <w:p w:rsidR="009306D1" w:rsidRPr="009306D1" w:rsidRDefault="009306D1" w:rsidP="009306D1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Předávání odborných informací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ze všech oblastí své činnosti pedagogickým pracovníkům školy</w:t>
      </w:r>
    </w:p>
    <w:p w:rsidR="009306D1" w:rsidRPr="009306D1" w:rsidRDefault="009306D1" w:rsidP="009306D1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Poskytování informací o činnosti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poradenských pracovníků školy, o specializovaných školských a dalších poradenských </w:t>
      </w:r>
      <w:proofErr w:type="gramStart"/>
      <w:r w:rsidRPr="009306D1">
        <w:rPr>
          <w:rFonts w:ascii="Times New Roman" w:eastAsia="Times New Roman" w:hAnsi="Times New Roman" w:cs="Times New Roman"/>
          <w:lang w:eastAsia="cs-CZ"/>
        </w:rPr>
        <w:t>zařízeních ( jejich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 xml:space="preserve"> zaměření, kompetencích a možnostech využívání) žákům i jejich zákonným zástupcům</w:t>
      </w:r>
    </w:p>
    <w:p w:rsidR="009306D1" w:rsidRPr="009306D1" w:rsidRDefault="009306D1" w:rsidP="009306D1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Shromažďování odborných zpráv a informací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o žácích v poradenské péči specializovaných pracovišť v souladu s předpisy o ochraně osobních údajů</w:t>
      </w:r>
    </w:p>
    <w:p w:rsidR="009306D1" w:rsidRPr="009306D1" w:rsidRDefault="009306D1" w:rsidP="009306D1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Vedení písemných údajů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o rozsahu a obsahu činností, navržených a realizovaných opatřeních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eastAsia="cs-CZ"/>
        </w:rPr>
        <w:t>2.2.Školní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metodik prevence</w:t>
      </w:r>
    </w:p>
    <w:p w:rsidR="00780E0B" w:rsidRPr="009306D1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Vykonává činnosti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metodické, koordinační, informační a poradenské.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O těchto činnostech si vede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dokumentaci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b/>
          <w:lang w:eastAsia="cs-CZ"/>
        </w:rPr>
        <w:t>Metodické a koordinační činnosti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Koordinace tvorby a kontrola realizace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preventivního programu školy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Koordinace aktivit školy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zamě</w:t>
      </w:r>
      <w:r w:rsidR="00B913C2">
        <w:rPr>
          <w:rFonts w:ascii="Times New Roman" w:eastAsia="Times New Roman" w:hAnsi="Times New Roman" w:cs="Times New Roman"/>
          <w:lang w:eastAsia="cs-CZ"/>
        </w:rPr>
        <w:t>řených na prevenci záškoláctví,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závislostí, násilí, vandalizmu, sexuálního </w:t>
      </w:r>
      <w:r w:rsidR="00B913C2">
        <w:rPr>
          <w:rFonts w:ascii="Times New Roman" w:eastAsia="Times New Roman" w:hAnsi="Times New Roman" w:cs="Times New Roman"/>
          <w:lang w:eastAsia="cs-CZ"/>
        </w:rPr>
        <w:t xml:space="preserve">zneužívání, zneužívání sektami, </w:t>
      </w:r>
      <w:proofErr w:type="spellStart"/>
      <w:r w:rsidRPr="009306D1">
        <w:rPr>
          <w:rFonts w:ascii="Times New Roman" w:eastAsia="Times New Roman" w:hAnsi="Times New Roman" w:cs="Times New Roman"/>
          <w:lang w:eastAsia="cs-CZ"/>
        </w:rPr>
        <w:t>prekriminálního</w:t>
      </w:r>
      <w:proofErr w:type="spellEnd"/>
      <w:r w:rsidRPr="009306D1">
        <w:rPr>
          <w:rFonts w:ascii="Times New Roman" w:eastAsia="Times New Roman" w:hAnsi="Times New Roman" w:cs="Times New Roman"/>
          <w:lang w:eastAsia="cs-CZ"/>
        </w:rPr>
        <w:t xml:space="preserve"> a kriminálního chování, rizikových projevů sebepoškozování atd.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Metodické vedení učitelů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v oblast i sociálně patologických jevů-vyhledávání problémových projevů chování, práce s třídními kolektivy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Koordinace vzdělávání pedagogů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v oblasti prevence sociálně patologických jevů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Realizace aktivit zaměřených na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zapojování multikulturních prvků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do vzdělávacího procesu, prevence rasizmu, xenofobie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Koordinace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spolupráce školy s orgány státní správy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samosprávy, které mají v kompetenci sociálně patologické jevy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Kontaktování odborného pracoviště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v případě výskytu sociálně patologického jevu</w:t>
      </w:r>
    </w:p>
    <w:p w:rsidR="009306D1" w:rsidRPr="009306D1" w:rsidRDefault="009306D1" w:rsidP="009306D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Vedení písemných </w:t>
      </w:r>
      <w:proofErr w:type="gramStart"/>
      <w:r w:rsidRPr="009306D1">
        <w:rPr>
          <w:rFonts w:ascii="Times New Roman" w:eastAsia="Times New Roman" w:hAnsi="Times New Roman" w:cs="Times New Roman"/>
          <w:u w:val="single"/>
          <w:lang w:eastAsia="cs-CZ"/>
        </w:rPr>
        <w:t>záznamů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 o rozsahu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 xml:space="preserve"> a obsahu činností, navržených a realizovaných opatřeních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b/>
          <w:lang w:eastAsia="cs-CZ"/>
        </w:rPr>
        <w:t>Informační činnost</w:t>
      </w:r>
    </w:p>
    <w:p w:rsidR="009306D1" w:rsidRPr="009306D1" w:rsidRDefault="009306D1" w:rsidP="009306D1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Zajišťování a předávání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odborných informací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o problematice sociálně patologických jevů, nabídkách programů, projektů, metodách a formách primární prevence</w:t>
      </w:r>
    </w:p>
    <w:p w:rsidR="009306D1" w:rsidRPr="009306D1" w:rsidRDefault="009306D1" w:rsidP="009306D1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Prezentace výsledků preventivní práce školy</w:t>
      </w:r>
      <w:r w:rsidRPr="009306D1">
        <w:rPr>
          <w:rFonts w:ascii="Times New Roman" w:eastAsia="Times New Roman" w:hAnsi="Times New Roman" w:cs="Times New Roman"/>
          <w:lang w:eastAsia="cs-CZ"/>
        </w:rPr>
        <w:t>, získávání nových odborných zkušeností</w:t>
      </w:r>
    </w:p>
    <w:p w:rsidR="009306D1" w:rsidRPr="009306D1" w:rsidRDefault="00B913C2" w:rsidP="009306D1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Vedení </w:t>
      </w:r>
      <w:r w:rsidR="009306D1" w:rsidRPr="009306D1">
        <w:rPr>
          <w:rFonts w:ascii="Times New Roman" w:eastAsia="Times New Roman" w:hAnsi="Times New Roman" w:cs="Times New Roman"/>
          <w:lang w:eastAsia="cs-CZ"/>
        </w:rPr>
        <w:t xml:space="preserve">a průběžná </w:t>
      </w:r>
      <w:r w:rsidR="009306D1" w:rsidRPr="009306D1">
        <w:rPr>
          <w:rFonts w:ascii="Times New Roman" w:eastAsia="Times New Roman" w:hAnsi="Times New Roman" w:cs="Times New Roman"/>
          <w:u w:val="single"/>
          <w:lang w:eastAsia="cs-CZ"/>
        </w:rPr>
        <w:t>aktualizace databáze</w:t>
      </w:r>
      <w:r w:rsidR="009306D1" w:rsidRPr="009306D1">
        <w:rPr>
          <w:rFonts w:ascii="Times New Roman" w:eastAsia="Times New Roman" w:hAnsi="Times New Roman" w:cs="Times New Roman"/>
          <w:lang w:eastAsia="cs-CZ"/>
        </w:rPr>
        <w:t xml:space="preserve"> spolupracovníků školy pro oblast prevence sociálně patologických jevů (orgány státní správy, středisko výchovné péče, pedagogicko-psychologická poradna, zdravotnická zařízení, policie, orgány sociální péče, centra krizové intervence atd.)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306D1">
        <w:rPr>
          <w:rFonts w:ascii="Times New Roman" w:eastAsia="Times New Roman" w:hAnsi="Times New Roman" w:cs="Times New Roman"/>
          <w:b/>
          <w:lang w:eastAsia="cs-CZ"/>
        </w:rPr>
        <w:t>Poradenská činnost</w:t>
      </w:r>
    </w:p>
    <w:p w:rsidR="009306D1" w:rsidRPr="009306D1" w:rsidRDefault="009306D1" w:rsidP="009306D1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Vyhledávání a orientační šetření žáků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s rizikem či projevy sociálně nežádoucího chování, poskytování poradenských služeb těmto žákům a jejich zákonným zástupcům, zajišťování péče odpovídajícího odborného pracoviště</w:t>
      </w:r>
    </w:p>
    <w:p w:rsidR="009306D1" w:rsidRPr="009306D1" w:rsidRDefault="009306D1" w:rsidP="009306D1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Spolupráce s třídními učiteli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při zachycování varovných signálů spojených s možností rozvoje sociálně patologických jevů</w:t>
      </w:r>
    </w:p>
    <w:p w:rsidR="009306D1" w:rsidRPr="009306D1" w:rsidRDefault="009306D1" w:rsidP="009306D1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Příprava podmínek pro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integraci žáků s poruchami chování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koordinace činností poskytovaných těmto žákům školou a specializovanými pracovišti</w:t>
      </w:r>
    </w:p>
    <w:p w:rsid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80E0B" w:rsidRPr="009306D1" w:rsidRDefault="00780E0B" w:rsidP="009306D1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2" w:name="Standardní_činnosti_pedagogů"/>
    </w:p>
    <w:p w:rsidR="009306D1" w:rsidRPr="009306D1" w:rsidRDefault="009306D1" w:rsidP="009306D1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 xml:space="preserve">3. Standardní činnosti pedagogů, kteří se podílejí na poradenských službách </w:t>
      </w:r>
      <w:bookmarkEnd w:id="2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školy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3.1.Třídní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učitel</w:t>
      </w:r>
    </w:p>
    <w:p w:rsidR="009306D1" w:rsidRPr="009306D1" w:rsidRDefault="009306D1" w:rsidP="009306D1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Motivuje vytvoření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vnitřních pravidel třídy</w:t>
      </w:r>
      <w:r w:rsidRPr="009306D1">
        <w:rPr>
          <w:rFonts w:ascii="Times New Roman" w:eastAsia="Times New Roman" w:hAnsi="Times New Roman" w:cs="Times New Roman"/>
          <w:lang w:eastAsia="cs-CZ"/>
        </w:rPr>
        <w:t>, která jsou v souladu se školním řádem, dbá na jejich dodržování</w:t>
      </w:r>
    </w:p>
    <w:p w:rsidR="009306D1" w:rsidRPr="009306D1" w:rsidRDefault="009306D1" w:rsidP="009306D1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Zprostředkovává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komunikaci s ostatními pedagogy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je garantem spolupráce s rodiči žáků třídy</w:t>
      </w:r>
    </w:p>
    <w:p w:rsidR="009306D1" w:rsidRPr="009306D1" w:rsidRDefault="009306D1" w:rsidP="009306D1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Získává a udržuje si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přehled o žácích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jejich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rodinném zázemí</w:t>
      </w:r>
    </w:p>
    <w:p w:rsidR="009306D1" w:rsidRPr="009306D1" w:rsidRDefault="009306D1" w:rsidP="009306D1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Spolupracuje s výchovným-kariérovým poradcem </w:t>
      </w:r>
      <w:r w:rsidRPr="009306D1">
        <w:rPr>
          <w:rFonts w:ascii="Times New Roman" w:eastAsia="Times New Roman" w:hAnsi="Times New Roman" w:cs="Times New Roman"/>
          <w:lang w:eastAsia="cs-CZ"/>
        </w:rPr>
        <w:t>při poskytování poradenských služeb, týkajících se volby vzdělání a povolání</w:t>
      </w:r>
    </w:p>
    <w:p w:rsidR="009306D1" w:rsidRPr="009306D1" w:rsidRDefault="009306D1" w:rsidP="009306D1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Spolupracuje se školním metodikem prevence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na vyhledávání varovných signálů, diagnostikuje vztahy ve třídě, podílí se na realizaci minimálního preventivního programu</w:t>
      </w:r>
    </w:p>
    <w:p w:rsidR="009306D1" w:rsidRPr="009306D1" w:rsidRDefault="009306D1" w:rsidP="009306D1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Podporuje sebepoznávání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zvažování profesních možností žáků</w:t>
      </w:r>
    </w:p>
    <w:p w:rsidR="009306D1" w:rsidRPr="009306D1" w:rsidRDefault="009306D1" w:rsidP="009306D1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Vede žáky 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k uvědomění si nutnosti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celoživotního vzdělávání</w:t>
      </w:r>
      <w:r w:rsidRPr="009306D1">
        <w:rPr>
          <w:rFonts w:ascii="Times New Roman" w:eastAsia="Times New Roman" w:hAnsi="Times New Roman" w:cs="Times New Roman"/>
          <w:lang w:eastAsia="cs-CZ"/>
        </w:rPr>
        <w:t>, rekvalifikací a profesní mobility</w:t>
      </w:r>
    </w:p>
    <w:p w:rsidR="009306D1" w:rsidRPr="009306D1" w:rsidRDefault="009306D1" w:rsidP="009306D1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Pomáhá žákům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orientovat se ve světě práce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3.3.Učitel-metodik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pro přípravu školního vzdělávacího programu</w:t>
      </w:r>
    </w:p>
    <w:p w:rsidR="00780E0B" w:rsidRPr="009306D1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Učitel, který bude připravován na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tvorbu </w:t>
      </w:r>
      <w:proofErr w:type="gramStart"/>
      <w:r w:rsidRPr="009306D1">
        <w:rPr>
          <w:rFonts w:ascii="Times New Roman" w:eastAsia="Times New Roman" w:hAnsi="Times New Roman" w:cs="Times New Roman"/>
          <w:u w:val="single"/>
          <w:lang w:eastAsia="cs-CZ"/>
        </w:rPr>
        <w:t xml:space="preserve">ŠVP, 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se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 xml:space="preserve"> bude současně podílet na úpravách učiva pro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mimořádně nadané žáky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v souladu s § 17 školského zákona a s vyhláškou č.73/2005 Sb.,o vzdělávání dětí, žáků a studentů se speciálními vzdělávacími potřebami a dětí, žáků a studentů mimořádně nadaných.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Současně se ve </w:t>
      </w:r>
      <w:r w:rsidRPr="009306D1">
        <w:rPr>
          <w:rFonts w:ascii="Times New Roman" w:eastAsia="Times New Roman" w:hAnsi="Times New Roman" w:cs="Times New Roman"/>
          <w:b/>
          <w:lang w:eastAsia="cs-CZ"/>
        </w:rPr>
        <w:t>spolupráci s výchovným poradcem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podílí na úpravách učiva i u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žáků s dalšími speciálními vzdělávacími potřebami</w:t>
      </w:r>
      <w:r w:rsidRPr="009306D1">
        <w:rPr>
          <w:rFonts w:ascii="Times New Roman" w:eastAsia="Times New Roman" w:hAnsi="Times New Roman" w:cs="Times New Roman"/>
          <w:lang w:eastAsia="cs-CZ"/>
        </w:rPr>
        <w:t>, zejména při přípravě individuálního vzdělávacího plánu.</w:t>
      </w:r>
    </w:p>
    <w:p w:rsidR="009306D1" w:rsidRPr="009306D1" w:rsidRDefault="009306D1" w:rsidP="009306D1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Provádí </w:t>
      </w:r>
      <w:proofErr w:type="spellStart"/>
      <w:r w:rsidRPr="009306D1">
        <w:rPr>
          <w:rFonts w:ascii="Times New Roman" w:eastAsia="Times New Roman" w:hAnsi="Times New Roman" w:cs="Times New Roman"/>
          <w:lang w:eastAsia="cs-CZ"/>
        </w:rPr>
        <w:t>screening</w:t>
      </w:r>
      <w:proofErr w:type="spellEnd"/>
      <w:r w:rsidRPr="009306D1">
        <w:rPr>
          <w:rFonts w:ascii="Times New Roman" w:eastAsia="Times New Roman" w:hAnsi="Times New Roman" w:cs="Times New Roman"/>
          <w:lang w:eastAsia="cs-CZ"/>
        </w:rPr>
        <w:t xml:space="preserve"> a evidenci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nadaných dětí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ve škole</w:t>
      </w:r>
    </w:p>
    <w:p w:rsidR="009306D1" w:rsidRPr="009306D1" w:rsidRDefault="009306D1" w:rsidP="009306D1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Koordinuje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úpravy vzdělávání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nadaných žáků školy</w:t>
      </w:r>
    </w:p>
    <w:p w:rsidR="009306D1" w:rsidRPr="009306D1" w:rsidRDefault="009306D1" w:rsidP="00B913C2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Metodicky vede učitele školy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při vzdělávání nadaných žáků</w:t>
      </w:r>
    </w:p>
    <w:p w:rsidR="009306D1" w:rsidRPr="009306D1" w:rsidRDefault="009306D1" w:rsidP="009306D1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Pravidelně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sleduje nové trendy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v oblasti vzdělávání nadaných a informace poskytuje ostatním pedagogickým pracovníkům</w:t>
      </w:r>
    </w:p>
    <w:p w:rsidR="009306D1" w:rsidRPr="009306D1" w:rsidRDefault="009306D1" w:rsidP="009306D1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u w:val="single"/>
          <w:lang w:eastAsia="cs-CZ"/>
        </w:rPr>
        <w:t>Získává a poskytuje informace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o aktivitách zaměřených na práci s nadanými dětmi, o aktivitách pro tyto děti</w:t>
      </w:r>
    </w:p>
    <w:p w:rsidR="009306D1" w:rsidRDefault="009306D1" w:rsidP="009306D1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Zajišťuje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prezentaci výsledků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práce nadaných žáků</w:t>
      </w:r>
    </w:p>
    <w:p w:rsidR="00780E0B" w:rsidRDefault="00780E0B" w:rsidP="00780E0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80E0B" w:rsidRPr="009306D1" w:rsidRDefault="00780E0B" w:rsidP="00780E0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9306D1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4.Kvalifikační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standardy poradenských pracovníků školy </w:t>
      </w:r>
      <w:bookmarkStart w:id="3" w:name="4.Kvalifikační_standardy"/>
      <w:bookmarkEnd w:id="3"/>
      <w:r w:rsidRPr="009306D1">
        <w:rPr>
          <w:rFonts w:ascii="Times New Roman" w:eastAsia="Times New Roman" w:hAnsi="Times New Roman" w:cs="Times New Roman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  <w:r w:rsidRPr="009306D1">
        <w:rPr>
          <w:rFonts w:ascii="Times New Roman" w:eastAsia="Times New Roman" w:hAnsi="Times New Roman" w:cs="Times New Roman"/>
          <w:b/>
          <w:lang w:eastAsia="cs-CZ"/>
        </w:rPr>
        <w:t xml:space="preserve">    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Tyto standardy jsou specifikovány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Zákonem č.563/2004 Sb.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o pedagogických pracovnících a o změně některých zákonů.</w:t>
      </w:r>
    </w:p>
    <w:p w:rsidR="00780E0B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80E0B" w:rsidRPr="009306D1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Pr="009306D1" w:rsidRDefault="009306D1" w:rsidP="00B913C2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bookmarkStart w:id="4" w:name="Podmínky_poskytování_poradenských_služeb"/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5.Podmínky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poskytování poradenských služeb ve škole </w:t>
      </w:r>
      <w:bookmarkEnd w:id="4"/>
      <w:r w:rsidRPr="009306D1">
        <w:rPr>
          <w:rFonts w:ascii="Times New Roman" w:eastAsia="Times New Roman" w:hAnsi="Times New Roman" w:cs="Times New Roman"/>
          <w:b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5.1.Prostory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a vybavení</w:t>
      </w:r>
    </w:p>
    <w:p w:rsidR="00780E0B" w:rsidRPr="009306D1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Škola musí </w:t>
      </w:r>
      <w:proofErr w:type="gramStart"/>
      <w:r w:rsidRPr="009306D1">
        <w:rPr>
          <w:rFonts w:ascii="Times New Roman" w:eastAsia="Times New Roman" w:hAnsi="Times New Roman" w:cs="Times New Roman"/>
          <w:lang w:eastAsia="cs-CZ"/>
        </w:rPr>
        <w:t>zajistit  prostorové</w:t>
      </w:r>
      <w:proofErr w:type="gramEnd"/>
      <w:r w:rsidRPr="009306D1">
        <w:rPr>
          <w:rFonts w:ascii="Times New Roman" w:eastAsia="Times New Roman" w:hAnsi="Times New Roman" w:cs="Times New Roman"/>
          <w:lang w:eastAsia="cs-CZ"/>
        </w:rPr>
        <w:t xml:space="preserve"> podmínky pro poskytování poradenských služeb tak, aby nedocházelo ke kolizi se zákonem 101/2000 Sb. o ochraně osobních údajů, protože výchovní poradci i školní metodici prevence pracují s daty charakteru – důvěrná, ale i s daty citlivými. Samozřejmě také musí vyhovovat platným obecně závazným hygienickým a požárním normám.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V naší škole je k těmto činnostem </w:t>
      </w:r>
      <w:proofErr w:type="gramStart"/>
      <w:r w:rsidRPr="009306D1">
        <w:rPr>
          <w:rFonts w:ascii="Times New Roman" w:eastAsia="Times New Roman" w:hAnsi="Times New Roman" w:cs="Times New Roman"/>
          <w:lang w:eastAsia="cs-CZ"/>
        </w:rPr>
        <w:t>určen</w:t>
      </w:r>
      <w:r w:rsidR="00B913C2">
        <w:rPr>
          <w:rFonts w:ascii="Times New Roman" w:eastAsia="Times New Roman" w:hAnsi="Times New Roman" w:cs="Times New Roman"/>
          <w:lang w:eastAsia="cs-CZ"/>
        </w:rPr>
        <w:t>a I.třída</w:t>
      </w:r>
      <w:proofErr w:type="gramEnd"/>
      <w:r w:rsidR="00B913C2">
        <w:rPr>
          <w:rFonts w:ascii="Times New Roman" w:eastAsia="Times New Roman" w:hAnsi="Times New Roman" w:cs="Times New Roman"/>
          <w:lang w:eastAsia="cs-CZ"/>
        </w:rPr>
        <w:t>, případně ředitelna.</w:t>
      </w:r>
    </w:p>
    <w:p w:rsid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5.2.Časová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dostupnost služeb</w:t>
      </w:r>
    </w:p>
    <w:p w:rsidR="00780E0B" w:rsidRPr="009306D1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Každý z poradenských pracovníků má stanoveny konzultační hodiny pro žáky, rodiče i ostatní.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Konzultační hodiny výchovné</w:t>
      </w:r>
      <w:r w:rsidR="00B913C2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ho poradce (Mgr. Martina </w:t>
      </w:r>
      <w:proofErr w:type="spellStart"/>
      <w:r w:rsidR="00B913C2">
        <w:rPr>
          <w:rFonts w:ascii="Times New Roman" w:eastAsia="Times New Roman" w:hAnsi="Times New Roman" w:cs="Times New Roman"/>
          <w:b/>
          <w:u w:val="single"/>
          <w:lang w:eastAsia="cs-CZ"/>
        </w:rPr>
        <w:t>Škrobánková</w:t>
      </w:r>
      <w:proofErr w:type="spell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)</w:t>
      </w:r>
      <w:r w:rsidRPr="009306D1">
        <w:rPr>
          <w:rFonts w:ascii="Times New Roman" w:eastAsia="Times New Roman" w:hAnsi="Times New Roman" w:cs="Times New Roman"/>
          <w:lang w:eastAsia="cs-CZ"/>
        </w:rPr>
        <w:t>:</w:t>
      </w:r>
    </w:p>
    <w:p w:rsidR="009306D1" w:rsidRPr="009306D1" w:rsidRDefault="00B913C2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cs-CZ"/>
        </w:rPr>
        <w:t xml:space="preserve">Pro </w:t>
      </w:r>
      <w:proofErr w:type="gramStart"/>
      <w:r>
        <w:rPr>
          <w:rFonts w:ascii="Times New Roman" w:eastAsia="Times New Roman" w:hAnsi="Times New Roman" w:cs="Times New Roman"/>
          <w:b/>
          <w:i/>
          <w:lang w:eastAsia="cs-CZ"/>
        </w:rPr>
        <w:t xml:space="preserve">žáky:  </w:t>
      </w:r>
      <w:r w:rsidR="00222E04">
        <w:rPr>
          <w:rFonts w:ascii="Times New Roman" w:eastAsia="Times New Roman" w:hAnsi="Times New Roman" w:cs="Times New Roman"/>
          <w:b/>
          <w:i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cs-CZ"/>
        </w:rPr>
        <w:t>středa</w:t>
      </w:r>
      <w:proofErr w:type="gramEnd"/>
      <w:r>
        <w:rPr>
          <w:rFonts w:ascii="Times New Roman" w:eastAsia="Times New Roman" w:hAnsi="Times New Roman" w:cs="Times New Roman"/>
          <w:b/>
          <w:i/>
          <w:lang w:eastAsia="cs-CZ"/>
        </w:rPr>
        <w:t xml:space="preserve">  12.20 – 12.45 </w:t>
      </w:r>
      <w:r w:rsidR="009306D1" w:rsidRPr="009306D1">
        <w:rPr>
          <w:rFonts w:ascii="Times New Roman" w:eastAsia="Times New Roman" w:hAnsi="Times New Roman" w:cs="Times New Roman"/>
          <w:b/>
          <w:i/>
          <w:lang w:eastAsia="cs-CZ"/>
        </w:rPr>
        <w:t>(a dále dle dohody)</w:t>
      </w:r>
    </w:p>
    <w:p w:rsidR="009306D1" w:rsidRPr="009306D1" w:rsidRDefault="00B913C2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cs-CZ"/>
        </w:rPr>
        <w:t>Pro rodiče: středa 13</w:t>
      </w:r>
      <w:r w:rsidR="00222E04">
        <w:rPr>
          <w:rFonts w:ascii="Times New Roman" w:eastAsia="Times New Roman" w:hAnsi="Times New Roman" w:cs="Times New Roman"/>
          <w:b/>
          <w:i/>
          <w:lang w:eastAsia="cs-CZ"/>
        </w:rPr>
        <w:t>.</w:t>
      </w:r>
      <w:r>
        <w:rPr>
          <w:rFonts w:ascii="Times New Roman" w:eastAsia="Times New Roman" w:hAnsi="Times New Roman" w:cs="Times New Roman"/>
          <w:b/>
          <w:i/>
          <w:lang w:eastAsia="cs-CZ"/>
        </w:rPr>
        <w:t>00 –</w:t>
      </w:r>
      <w:r w:rsidR="00222E04">
        <w:rPr>
          <w:rFonts w:ascii="Times New Roman" w:eastAsia="Times New Roman" w:hAnsi="Times New Roman" w:cs="Times New Roman"/>
          <w:b/>
          <w:i/>
          <w:lang w:eastAsia="cs-CZ"/>
        </w:rPr>
        <w:t xml:space="preserve"> 13.</w:t>
      </w:r>
      <w:r>
        <w:rPr>
          <w:rFonts w:ascii="Times New Roman" w:eastAsia="Times New Roman" w:hAnsi="Times New Roman" w:cs="Times New Roman"/>
          <w:b/>
          <w:i/>
          <w:lang w:eastAsia="cs-CZ"/>
        </w:rPr>
        <w:t>30</w:t>
      </w:r>
      <w:r w:rsidR="00222E04">
        <w:rPr>
          <w:rFonts w:ascii="Times New Roman" w:eastAsia="Times New Roman" w:hAnsi="Times New Roman" w:cs="Times New Roman"/>
          <w:b/>
          <w:i/>
          <w:lang w:eastAsia="cs-CZ"/>
        </w:rPr>
        <w:t>, pátek 7.15 – 7.55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Konzultační hodiny školního metodika</w:t>
      </w:r>
      <w:r w:rsidR="00B913C2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prevence (Mgr. Martina </w:t>
      </w:r>
      <w:proofErr w:type="spellStart"/>
      <w:r w:rsidR="00B913C2">
        <w:rPr>
          <w:rFonts w:ascii="Times New Roman" w:eastAsia="Times New Roman" w:hAnsi="Times New Roman" w:cs="Times New Roman"/>
          <w:b/>
          <w:u w:val="single"/>
          <w:lang w:eastAsia="cs-CZ"/>
        </w:rPr>
        <w:t>Škrobánková</w:t>
      </w:r>
      <w:proofErr w:type="spell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):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9306D1">
        <w:rPr>
          <w:rFonts w:ascii="Times New Roman" w:eastAsia="Times New Roman" w:hAnsi="Times New Roman" w:cs="Times New Roman"/>
          <w:b/>
          <w:i/>
          <w:lang w:eastAsia="cs-CZ"/>
        </w:rPr>
        <w:t xml:space="preserve">Pro </w:t>
      </w:r>
      <w:r w:rsidR="00B913C2">
        <w:rPr>
          <w:rFonts w:ascii="Times New Roman" w:eastAsia="Times New Roman" w:hAnsi="Times New Roman" w:cs="Times New Roman"/>
          <w:b/>
          <w:i/>
          <w:lang w:eastAsia="cs-CZ"/>
        </w:rPr>
        <w:t xml:space="preserve">žáky: </w:t>
      </w:r>
      <w:r w:rsidR="00222E04">
        <w:rPr>
          <w:rFonts w:ascii="Times New Roman" w:eastAsia="Times New Roman" w:hAnsi="Times New Roman" w:cs="Times New Roman"/>
          <w:b/>
          <w:i/>
          <w:lang w:eastAsia="cs-CZ"/>
        </w:rPr>
        <w:t xml:space="preserve">  </w:t>
      </w:r>
      <w:r w:rsidR="00B913C2">
        <w:rPr>
          <w:rFonts w:ascii="Times New Roman" w:eastAsia="Times New Roman" w:hAnsi="Times New Roman" w:cs="Times New Roman"/>
          <w:b/>
          <w:i/>
          <w:lang w:eastAsia="cs-CZ"/>
        </w:rPr>
        <w:t xml:space="preserve"> středa  14.30 – </w:t>
      </w:r>
      <w:proofErr w:type="gramStart"/>
      <w:r w:rsidR="00B913C2">
        <w:rPr>
          <w:rFonts w:ascii="Times New Roman" w:eastAsia="Times New Roman" w:hAnsi="Times New Roman" w:cs="Times New Roman"/>
          <w:b/>
          <w:i/>
          <w:lang w:eastAsia="cs-CZ"/>
        </w:rPr>
        <w:t xml:space="preserve">15.00  (a </w:t>
      </w:r>
      <w:r w:rsidRPr="009306D1">
        <w:rPr>
          <w:rFonts w:ascii="Times New Roman" w:eastAsia="Times New Roman" w:hAnsi="Times New Roman" w:cs="Times New Roman"/>
          <w:b/>
          <w:i/>
          <w:lang w:eastAsia="cs-CZ"/>
        </w:rPr>
        <w:t>dále</w:t>
      </w:r>
      <w:proofErr w:type="gramEnd"/>
      <w:r w:rsidRPr="009306D1">
        <w:rPr>
          <w:rFonts w:ascii="Times New Roman" w:eastAsia="Times New Roman" w:hAnsi="Times New Roman" w:cs="Times New Roman"/>
          <w:b/>
          <w:i/>
          <w:lang w:eastAsia="cs-CZ"/>
        </w:rPr>
        <w:t xml:space="preserve"> dle dohody)</w:t>
      </w:r>
    </w:p>
    <w:p w:rsidR="009306D1" w:rsidRPr="009306D1" w:rsidRDefault="00B913C2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cs-CZ"/>
        </w:rPr>
        <w:t>Pro rodiče: středa</w:t>
      </w:r>
      <w:r w:rsidR="009306D1" w:rsidRPr="009306D1">
        <w:rPr>
          <w:rFonts w:ascii="Times New Roman" w:eastAsia="Times New Roman" w:hAnsi="Times New Roman" w:cs="Times New Roman"/>
          <w:b/>
          <w:i/>
          <w:lang w:eastAsia="cs-CZ"/>
        </w:rPr>
        <w:t xml:space="preserve"> 14.30 – 15.00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Konzultač</w:t>
      </w:r>
      <w:r w:rsidR="00B913C2">
        <w:rPr>
          <w:rFonts w:ascii="Times New Roman" w:eastAsia="Times New Roman" w:hAnsi="Times New Roman" w:cs="Times New Roman"/>
          <w:b/>
          <w:u w:val="single"/>
          <w:lang w:eastAsia="cs-CZ"/>
        </w:rPr>
        <w:t>ní hodiny ostatních</w:t>
      </w:r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pracovníků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jsou </w:t>
      </w:r>
      <w:r w:rsidRPr="009306D1">
        <w:rPr>
          <w:rFonts w:ascii="Times New Roman" w:eastAsia="Times New Roman" w:hAnsi="Times New Roman" w:cs="Times New Roman"/>
          <w:b/>
          <w:lang w:eastAsia="cs-CZ"/>
        </w:rPr>
        <w:t>po předchozí dohodě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během celého týdne.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5.3.Informovanost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o službách</w:t>
      </w:r>
    </w:p>
    <w:p w:rsidR="00780E0B" w:rsidRPr="009306D1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>Přehled o poskytovaných poradenských službách, které škola poskytuje žákům a jejich rodičům je veřejně přístupný na webových stránkách školy i na nástěnce v budově školy.</w:t>
      </w:r>
    </w:p>
    <w:p w:rsidR="009306D1" w:rsidRP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80E0B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proofErr w:type="gramStart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>5.4.Práce</w:t>
      </w:r>
      <w:proofErr w:type="gramEnd"/>
      <w:r w:rsidRPr="009306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s informacemi a důvěrnými daty</w:t>
      </w:r>
    </w:p>
    <w:p w:rsidR="00780E0B" w:rsidRDefault="00780E0B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306D1" w:rsidRDefault="009306D1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06D1">
        <w:rPr>
          <w:rFonts w:ascii="Times New Roman" w:eastAsia="Times New Roman" w:hAnsi="Times New Roman" w:cs="Times New Roman"/>
          <w:lang w:eastAsia="cs-CZ"/>
        </w:rPr>
        <w:t xml:space="preserve">Informace a důvěrná data o žácích a jejich rodičích, která se pedagogičtí pracovníci dozvědí v souvislosti s výkonem své poradenské činnosti, jsou ochraňována v souladu se </w:t>
      </w:r>
      <w:r w:rsidRPr="009306D1">
        <w:rPr>
          <w:rFonts w:ascii="Times New Roman" w:eastAsia="Times New Roman" w:hAnsi="Times New Roman" w:cs="Times New Roman"/>
          <w:u w:val="single"/>
          <w:lang w:eastAsia="cs-CZ"/>
        </w:rPr>
        <w:t>Zákonem č.101/2000 Sb., o ochraně osobních údajů</w:t>
      </w:r>
      <w:r w:rsidRPr="009306D1">
        <w:rPr>
          <w:rFonts w:ascii="Times New Roman" w:eastAsia="Times New Roman" w:hAnsi="Times New Roman" w:cs="Times New Roman"/>
          <w:lang w:eastAsia="cs-CZ"/>
        </w:rPr>
        <w:t xml:space="preserve"> a o změně některých zákonů ve znění pozdějších předpisů.</w:t>
      </w: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Mgr. Martina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Škrobánková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ředitelka školy</w:t>
      </w: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2E04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2E04" w:rsidRPr="009306D1" w:rsidRDefault="00222E04" w:rsidP="009306D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Opava – Suché Lazce dne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1.9.2016</w:t>
      </w:r>
      <w:proofErr w:type="gramEnd"/>
    </w:p>
    <w:p w:rsidR="00DB1B30" w:rsidRDefault="00DB1B30"/>
    <w:sectPr w:rsidR="00DB1B30" w:rsidSect="00DB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>
    <w:nsid w:val="0C746B63"/>
    <w:multiLevelType w:val="hybridMultilevel"/>
    <w:tmpl w:val="292833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918"/>
    <w:multiLevelType w:val="hybridMultilevel"/>
    <w:tmpl w:val="33827B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3FB4"/>
    <w:multiLevelType w:val="hybridMultilevel"/>
    <w:tmpl w:val="44D030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E5E79"/>
    <w:multiLevelType w:val="hybridMultilevel"/>
    <w:tmpl w:val="38C413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37517"/>
    <w:multiLevelType w:val="hybridMultilevel"/>
    <w:tmpl w:val="9C784D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70160"/>
    <w:multiLevelType w:val="hybridMultilevel"/>
    <w:tmpl w:val="BBB246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F2B5E"/>
    <w:multiLevelType w:val="hybridMultilevel"/>
    <w:tmpl w:val="F98E50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E4D79"/>
    <w:multiLevelType w:val="hybridMultilevel"/>
    <w:tmpl w:val="DA522B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93D28"/>
    <w:multiLevelType w:val="hybridMultilevel"/>
    <w:tmpl w:val="52562E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F4183"/>
    <w:multiLevelType w:val="hybridMultilevel"/>
    <w:tmpl w:val="E38AA5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83343"/>
    <w:multiLevelType w:val="hybridMultilevel"/>
    <w:tmpl w:val="A86838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5EF0"/>
    <w:multiLevelType w:val="hybridMultilevel"/>
    <w:tmpl w:val="EB9C3F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E808B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B2DD9"/>
    <w:multiLevelType w:val="hybridMultilevel"/>
    <w:tmpl w:val="457AD1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22EDB"/>
    <w:multiLevelType w:val="hybridMultilevel"/>
    <w:tmpl w:val="9A3C6A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808B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6D1"/>
    <w:rsid w:val="00222E04"/>
    <w:rsid w:val="00780E0B"/>
    <w:rsid w:val="00891188"/>
    <w:rsid w:val="009306D1"/>
    <w:rsid w:val="00B913C2"/>
    <w:rsid w:val="00DB1B30"/>
    <w:rsid w:val="00E7595F"/>
    <w:rsid w:val="00F8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B30"/>
  </w:style>
  <w:style w:type="paragraph" w:styleId="Nadpis1">
    <w:name w:val="heading 1"/>
    <w:basedOn w:val="Normln"/>
    <w:next w:val="Normln"/>
    <w:link w:val="Nadpis1Char"/>
    <w:qFormat/>
    <w:rsid w:val="009306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06D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Seznamsodrkami2">
    <w:name w:val="List Bullet 2"/>
    <w:basedOn w:val="Normln"/>
    <w:autoRedefine/>
    <w:rsid w:val="009306D1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30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0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306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306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1884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cp:lastPrinted>2016-11-09T14:08:00Z</cp:lastPrinted>
  <dcterms:created xsi:type="dcterms:W3CDTF">2016-10-24T09:40:00Z</dcterms:created>
  <dcterms:modified xsi:type="dcterms:W3CDTF">2016-11-09T14:13:00Z</dcterms:modified>
</cp:coreProperties>
</file>